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2AE" w:rsidRDefault="003A02AE">
      <w:pPr>
        <w:pStyle w:val="Ttulo"/>
        <w:rPr>
          <w:rFonts w:ascii="Arial" w:hAnsi="Arial"/>
          <w:sz w:val="28"/>
        </w:rPr>
      </w:pPr>
    </w:p>
    <w:p w:rsidR="003A02AE" w:rsidRDefault="003A02AE">
      <w:pPr>
        <w:pStyle w:val="Ttulo"/>
        <w:rPr>
          <w:rFonts w:ascii="Arial" w:hAnsi="Arial"/>
          <w:sz w:val="28"/>
        </w:rPr>
      </w:pPr>
    </w:p>
    <w:p w:rsidR="00DE3F0B" w:rsidRDefault="00567455" w:rsidP="00925380">
      <w:pPr>
        <w:pStyle w:val="Ttulo"/>
        <w:rPr>
          <w:rFonts w:ascii="Arial" w:hAnsi="Arial"/>
          <w:sz w:val="28"/>
        </w:rPr>
      </w:pPr>
      <w:r w:rsidRPr="00101BB1">
        <w:rPr>
          <w:rFonts w:ascii="Arial" w:hAnsi="Arial"/>
          <w:sz w:val="28"/>
        </w:rPr>
        <w:t>DECISI</w:t>
      </w:r>
      <w:r w:rsidR="009B34B8" w:rsidRPr="00101BB1">
        <w:rPr>
          <w:rFonts w:ascii="Arial" w:hAnsi="Arial"/>
          <w:sz w:val="28"/>
        </w:rPr>
        <w:t>Ó</w:t>
      </w:r>
      <w:r w:rsidRPr="00101BB1">
        <w:rPr>
          <w:rFonts w:ascii="Arial" w:hAnsi="Arial"/>
          <w:sz w:val="28"/>
        </w:rPr>
        <w:t xml:space="preserve">N </w:t>
      </w:r>
      <w:r w:rsidR="00F64A50">
        <w:rPr>
          <w:rFonts w:ascii="Arial" w:hAnsi="Arial"/>
          <w:sz w:val="28"/>
        </w:rPr>
        <w:t>1</w:t>
      </w:r>
      <w:r w:rsidRPr="00101BB1">
        <w:rPr>
          <w:rFonts w:ascii="Arial" w:hAnsi="Arial"/>
          <w:sz w:val="28"/>
        </w:rPr>
        <w:t>/</w:t>
      </w:r>
      <w:r w:rsidR="00D55957" w:rsidRPr="00101BB1">
        <w:rPr>
          <w:rFonts w:ascii="Arial" w:hAnsi="Arial"/>
          <w:sz w:val="28"/>
        </w:rPr>
        <w:t>1</w:t>
      </w:r>
      <w:r w:rsidR="00F64A50">
        <w:rPr>
          <w:rFonts w:ascii="Arial" w:hAnsi="Arial"/>
          <w:sz w:val="28"/>
        </w:rPr>
        <w:t>8</w:t>
      </w:r>
    </w:p>
    <w:p w:rsidR="00925380" w:rsidRDefault="00925380" w:rsidP="00925380">
      <w:pPr>
        <w:pStyle w:val="Ttulo"/>
        <w:rPr>
          <w:rFonts w:ascii="Arial" w:hAnsi="Arial"/>
        </w:rPr>
      </w:pPr>
    </w:p>
    <w:p w:rsidR="008E762E" w:rsidRDefault="008E762E">
      <w:pPr>
        <w:pStyle w:val="Textoindependiente"/>
        <w:rPr>
          <w:rFonts w:ascii="Arial" w:hAnsi="Arial"/>
        </w:rPr>
      </w:pPr>
    </w:p>
    <w:p w:rsidR="00C90156" w:rsidRPr="00101BB1" w:rsidRDefault="00C90156" w:rsidP="00C90156">
      <w:pPr>
        <w:pStyle w:val="Textoindependiente"/>
        <w:rPr>
          <w:rFonts w:ascii="Arial" w:hAnsi="Arial"/>
        </w:rPr>
      </w:pPr>
      <w:r>
        <w:rPr>
          <w:rFonts w:ascii="Arial" w:hAnsi="Arial"/>
        </w:rPr>
        <w:t>José Luis Martínez Donoso</w:t>
      </w:r>
      <w:r w:rsidRPr="00101BB1">
        <w:rPr>
          <w:rFonts w:ascii="Arial" w:hAnsi="Arial"/>
        </w:rPr>
        <w:t xml:space="preserve">, en su calidad de Director General de la Fundación ONCE para la Cooperación e Inclusión Social de Personas con Discapacidad, de conformidad con las facultades que le confieren los Estatutos y el Reglamento Interno de la misma, dicta la presente </w:t>
      </w:r>
    </w:p>
    <w:p w:rsidR="00C90156" w:rsidRDefault="00C90156" w:rsidP="00385792">
      <w:pPr>
        <w:pStyle w:val="Textoindependiente"/>
        <w:rPr>
          <w:rFonts w:ascii="Arial" w:hAnsi="Arial"/>
        </w:rPr>
      </w:pPr>
    </w:p>
    <w:p w:rsidR="00DE3F0B" w:rsidRDefault="00DE3F0B" w:rsidP="00385792">
      <w:pPr>
        <w:pStyle w:val="Ttulo1"/>
        <w:rPr>
          <w:rFonts w:ascii="Arial" w:hAnsi="Arial"/>
        </w:rPr>
      </w:pPr>
    </w:p>
    <w:p w:rsidR="00385792" w:rsidRPr="00101BB1" w:rsidRDefault="00C35220" w:rsidP="00385792">
      <w:pPr>
        <w:pStyle w:val="Ttulo1"/>
        <w:rPr>
          <w:rFonts w:ascii="Arial" w:hAnsi="Arial"/>
        </w:rPr>
      </w:pPr>
      <w:r>
        <w:rPr>
          <w:rFonts w:ascii="Arial" w:hAnsi="Arial"/>
        </w:rPr>
        <w:t>DECISIÓ</w:t>
      </w:r>
      <w:r w:rsidR="00385792" w:rsidRPr="00101BB1">
        <w:rPr>
          <w:rFonts w:ascii="Arial" w:hAnsi="Arial"/>
        </w:rPr>
        <w:t>N</w:t>
      </w:r>
    </w:p>
    <w:p w:rsidR="00DE3F0B" w:rsidRDefault="00DE3F0B" w:rsidP="00385792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160D2D" w:rsidRDefault="00160D2D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8E762E" w:rsidRDefault="008E762E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101BB1">
        <w:rPr>
          <w:rFonts w:ascii="Arial" w:hAnsi="Arial" w:cs="Arial"/>
          <w:szCs w:val="24"/>
        </w:rPr>
        <w:t xml:space="preserve">Que en ejercicio de las facultades que le confiere </w:t>
      </w:r>
      <w:r>
        <w:rPr>
          <w:rFonts w:ascii="Arial" w:hAnsi="Arial" w:cs="Arial"/>
          <w:szCs w:val="24"/>
        </w:rPr>
        <w:t>e</w:t>
      </w:r>
      <w:r w:rsidRPr="00101BB1">
        <w:rPr>
          <w:rFonts w:ascii="Arial" w:hAnsi="Arial" w:cs="Arial"/>
          <w:szCs w:val="24"/>
        </w:rPr>
        <w:t>l artículo</w:t>
      </w:r>
      <w:r>
        <w:rPr>
          <w:rFonts w:ascii="Arial" w:hAnsi="Arial" w:cs="Arial"/>
          <w:szCs w:val="24"/>
        </w:rPr>
        <w:t xml:space="preserve"> </w:t>
      </w:r>
      <w:r w:rsidRPr="00101BB1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7</w:t>
      </w:r>
      <w:r w:rsidRPr="00101BB1">
        <w:rPr>
          <w:rFonts w:ascii="Arial" w:hAnsi="Arial" w:cs="Arial"/>
          <w:szCs w:val="24"/>
        </w:rPr>
        <w:t>.3 i) del Reglamento Interno,</w:t>
      </w:r>
      <w:r>
        <w:rPr>
          <w:rFonts w:ascii="Arial" w:hAnsi="Arial" w:cs="Arial"/>
          <w:szCs w:val="24"/>
        </w:rPr>
        <w:t xml:space="preserve"> en relación con </w:t>
      </w:r>
      <w:r w:rsidR="009E183C">
        <w:rPr>
          <w:rFonts w:ascii="Arial" w:hAnsi="Arial" w:cs="Arial"/>
          <w:szCs w:val="24"/>
        </w:rPr>
        <w:t xml:space="preserve">los expedientes </w:t>
      </w:r>
      <w:r>
        <w:rPr>
          <w:rFonts w:ascii="Arial" w:hAnsi="Arial" w:cs="Arial"/>
          <w:szCs w:val="24"/>
        </w:rPr>
        <w:t>de solicitud de ayuda tramitado</w:t>
      </w:r>
      <w:r w:rsidR="009E183C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ante esta Fundación que a continuación se relaciona</w:t>
      </w:r>
      <w:r w:rsidR="009E183C">
        <w:rPr>
          <w:rFonts w:ascii="Arial" w:hAnsi="Arial" w:cs="Arial"/>
          <w:szCs w:val="24"/>
        </w:rPr>
        <w:t>n</w:t>
      </w:r>
      <w:r w:rsidR="0094246B">
        <w:rPr>
          <w:rFonts w:ascii="Arial" w:hAnsi="Arial" w:cs="Arial"/>
          <w:szCs w:val="24"/>
        </w:rPr>
        <w:t>,</w:t>
      </w:r>
      <w:r w:rsidR="00F64A50">
        <w:rPr>
          <w:rFonts w:ascii="Arial" w:hAnsi="Arial" w:cs="Arial"/>
          <w:szCs w:val="24"/>
        </w:rPr>
        <w:t xml:space="preserve"> todos ellos estimados en la reunión </w:t>
      </w:r>
      <w:r w:rsidR="00AF32B0">
        <w:rPr>
          <w:rFonts w:ascii="Arial" w:hAnsi="Arial" w:cs="Arial"/>
          <w:szCs w:val="24"/>
        </w:rPr>
        <w:t>de 18 de abril de 201</w:t>
      </w:r>
      <w:r w:rsidR="004A1498">
        <w:rPr>
          <w:rFonts w:ascii="Arial" w:hAnsi="Arial" w:cs="Arial"/>
          <w:szCs w:val="24"/>
        </w:rPr>
        <w:t>8</w:t>
      </w:r>
      <w:bookmarkStart w:id="0" w:name="_GoBack"/>
      <w:bookmarkEnd w:id="0"/>
      <w:r w:rsidR="00AF32B0">
        <w:rPr>
          <w:rFonts w:ascii="Arial" w:hAnsi="Arial" w:cs="Arial"/>
          <w:szCs w:val="24"/>
        </w:rPr>
        <w:t xml:space="preserve"> </w:t>
      </w:r>
      <w:r w:rsidR="00F64A50">
        <w:rPr>
          <w:rFonts w:ascii="Arial" w:hAnsi="Arial" w:cs="Arial"/>
          <w:szCs w:val="24"/>
        </w:rPr>
        <w:t>del Comité de Asignación de Fondos para proyectos excelentes de proyectos de 2017</w:t>
      </w:r>
      <w:r w:rsidR="00AF32B0">
        <w:rPr>
          <w:rFonts w:ascii="Arial" w:hAnsi="Arial" w:cs="Arial"/>
          <w:szCs w:val="24"/>
        </w:rPr>
        <w:t>, compuesto por representantes de Cocemfe, Plena Inclusión, Cnse, Fiapas, Aspace y Fundación ONCE,</w:t>
      </w:r>
      <w:r w:rsidR="005B6E3E">
        <w:rPr>
          <w:rFonts w:ascii="Arial" w:hAnsi="Arial" w:cs="Arial"/>
          <w:szCs w:val="24"/>
        </w:rPr>
        <w:t xml:space="preserve"> así como en el Comité Directivo de Fundación ONCE de 17 de mayo de 2018</w:t>
      </w:r>
      <w:r w:rsidR="00160D2D">
        <w:rPr>
          <w:rFonts w:ascii="Arial" w:hAnsi="Arial" w:cs="Arial"/>
          <w:szCs w:val="24"/>
        </w:rPr>
        <w:t>,</w:t>
      </w:r>
      <w:r w:rsidR="009E183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a</w:t>
      </w:r>
      <w:r w:rsidR="009E183C">
        <w:rPr>
          <w:rFonts w:ascii="Arial" w:hAnsi="Arial" w:cs="Arial"/>
          <w:szCs w:val="24"/>
        </w:rPr>
        <w:t xml:space="preserve">dopta las </w:t>
      </w:r>
      <w:r>
        <w:rPr>
          <w:rFonts w:ascii="Arial" w:hAnsi="Arial" w:cs="Arial"/>
          <w:szCs w:val="24"/>
        </w:rPr>
        <w:t>siguiente</w:t>
      </w:r>
      <w:r w:rsidR="009E183C">
        <w:rPr>
          <w:rFonts w:ascii="Arial" w:hAnsi="Arial" w:cs="Arial"/>
          <w:szCs w:val="24"/>
        </w:rPr>
        <w:t>s Decisiones</w:t>
      </w:r>
      <w:r>
        <w:rPr>
          <w:rFonts w:ascii="Arial" w:hAnsi="Arial" w:cs="Arial"/>
          <w:szCs w:val="24"/>
        </w:rPr>
        <w:t>:</w:t>
      </w:r>
    </w:p>
    <w:p w:rsidR="00854980" w:rsidRDefault="00854980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160D2D" w:rsidRDefault="00160D2D" w:rsidP="008E762E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B96B0E" w:rsidRPr="00B96B0E" w:rsidRDefault="009E183C" w:rsidP="00B96B0E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lang w:val="es-ES"/>
        </w:rPr>
      </w:pPr>
      <w:r w:rsidRPr="00A57047">
        <w:rPr>
          <w:rFonts w:ascii="Arial" w:hAnsi="Arial" w:cs="Arial"/>
          <w:szCs w:val="24"/>
        </w:rPr>
        <w:t>Expediente nº P0</w:t>
      </w:r>
      <w:r w:rsidR="00F64A50">
        <w:rPr>
          <w:rFonts w:ascii="Arial" w:hAnsi="Arial" w:cs="Arial"/>
          <w:szCs w:val="24"/>
        </w:rPr>
        <w:t>957</w:t>
      </w:r>
      <w:r w:rsidRPr="00A57047">
        <w:rPr>
          <w:rFonts w:ascii="Arial" w:hAnsi="Arial" w:cs="Arial"/>
          <w:szCs w:val="24"/>
        </w:rPr>
        <w:t>-201</w:t>
      </w:r>
      <w:r w:rsidR="00F64A50">
        <w:rPr>
          <w:rFonts w:ascii="Arial" w:hAnsi="Arial" w:cs="Arial"/>
          <w:szCs w:val="24"/>
        </w:rPr>
        <w:t>8</w:t>
      </w:r>
      <w:r w:rsidRPr="00A57047">
        <w:rPr>
          <w:rFonts w:ascii="Arial" w:hAnsi="Arial" w:cs="Arial"/>
          <w:szCs w:val="24"/>
        </w:rPr>
        <w:t xml:space="preserve">: Conceder a </w:t>
      </w:r>
      <w:r w:rsidR="00F64A50">
        <w:rPr>
          <w:rFonts w:ascii="Arial" w:hAnsi="Arial" w:cs="Arial"/>
          <w:szCs w:val="24"/>
        </w:rPr>
        <w:t xml:space="preserve">la </w:t>
      </w:r>
      <w:r w:rsidR="00F64A50" w:rsidRPr="00F64A50">
        <w:rPr>
          <w:rFonts w:ascii="Arial" w:hAnsi="Arial" w:cs="Arial"/>
          <w:szCs w:val="24"/>
        </w:rPr>
        <w:t>ASOCIACION DE DAÑO CEREBRAL ADQUIRIDO  DE BIZKAIA</w:t>
      </w:r>
      <w:r w:rsidR="00F64A50">
        <w:rPr>
          <w:rFonts w:ascii="Arial" w:hAnsi="Arial" w:cs="Arial"/>
          <w:szCs w:val="24"/>
        </w:rPr>
        <w:t xml:space="preserve"> (ATECE) </w:t>
      </w:r>
      <w:r w:rsidR="00D27FD0">
        <w:rPr>
          <w:rFonts w:ascii="Arial" w:hAnsi="Arial" w:cs="Arial"/>
          <w:szCs w:val="24"/>
        </w:rPr>
        <w:t xml:space="preserve"> una ayuda económica </w:t>
      </w:r>
      <w:r w:rsidRPr="00A57047">
        <w:rPr>
          <w:rFonts w:ascii="Arial" w:hAnsi="Arial" w:cs="Arial"/>
          <w:szCs w:val="24"/>
        </w:rPr>
        <w:t xml:space="preserve">por un importe de </w:t>
      </w:r>
      <w:r w:rsidR="00D27FD0">
        <w:rPr>
          <w:rFonts w:ascii="Arial" w:hAnsi="Arial" w:cs="Arial"/>
          <w:szCs w:val="24"/>
        </w:rPr>
        <w:t>10</w:t>
      </w:r>
      <w:r w:rsidRPr="00A57047">
        <w:rPr>
          <w:rFonts w:ascii="Arial" w:hAnsi="Arial" w:cs="Arial"/>
          <w:szCs w:val="24"/>
        </w:rPr>
        <w:t>.</w:t>
      </w:r>
      <w:r w:rsidR="00F64A50">
        <w:rPr>
          <w:rFonts w:ascii="Arial" w:hAnsi="Arial" w:cs="Arial"/>
          <w:szCs w:val="24"/>
        </w:rPr>
        <w:t>000</w:t>
      </w:r>
      <w:r>
        <w:rPr>
          <w:rFonts w:ascii="Arial" w:hAnsi="Arial" w:cs="Arial"/>
          <w:szCs w:val="24"/>
        </w:rPr>
        <w:t xml:space="preserve"> euros</w:t>
      </w:r>
      <w:r w:rsidRPr="00A57047">
        <w:rPr>
          <w:rFonts w:ascii="Arial" w:hAnsi="Arial" w:cs="Arial"/>
          <w:szCs w:val="24"/>
        </w:rPr>
        <w:t xml:space="preserve"> destina</w:t>
      </w:r>
      <w:r w:rsidR="00D27FD0">
        <w:rPr>
          <w:rFonts w:ascii="Arial" w:hAnsi="Arial" w:cs="Arial"/>
          <w:szCs w:val="24"/>
        </w:rPr>
        <w:t xml:space="preserve">da a la realización del </w:t>
      </w:r>
      <w:r w:rsidR="00B96B0E">
        <w:rPr>
          <w:rFonts w:ascii="Arial" w:hAnsi="Arial" w:cs="Arial"/>
          <w:szCs w:val="24"/>
        </w:rPr>
        <w:t>“programa de rehabilitación logopédica para personas con daño cerebral adquirido”.</w:t>
      </w:r>
    </w:p>
    <w:p w:rsidR="00B96B0E" w:rsidRPr="00B96B0E" w:rsidRDefault="00B96B0E" w:rsidP="00B96B0E">
      <w:p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lang w:val="es-ES"/>
        </w:rPr>
      </w:pPr>
    </w:p>
    <w:p w:rsidR="009E183C" w:rsidRPr="00B96B0E" w:rsidRDefault="009E183C" w:rsidP="009E183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lang w:val="es-ES"/>
        </w:rPr>
      </w:pPr>
      <w:r w:rsidRPr="00B96B0E">
        <w:rPr>
          <w:rFonts w:ascii="Arial" w:hAnsi="Arial" w:cs="Arial"/>
          <w:bCs/>
          <w:szCs w:val="24"/>
          <w:lang w:val="es-ES"/>
        </w:rPr>
        <w:t>Expediente nº P</w:t>
      </w:r>
      <w:r w:rsidR="00B96B0E" w:rsidRPr="00B96B0E">
        <w:rPr>
          <w:rFonts w:ascii="Arial" w:hAnsi="Arial" w:cs="Arial"/>
          <w:bCs/>
          <w:szCs w:val="24"/>
          <w:lang w:val="es-ES"/>
        </w:rPr>
        <w:t>0958</w:t>
      </w:r>
      <w:r w:rsidRPr="00B96B0E">
        <w:rPr>
          <w:rFonts w:ascii="Arial" w:hAnsi="Arial" w:cs="Arial"/>
          <w:bCs/>
          <w:szCs w:val="24"/>
          <w:lang w:val="es-ES"/>
        </w:rPr>
        <w:t>-201</w:t>
      </w:r>
      <w:r w:rsidR="00B96B0E" w:rsidRPr="00B96B0E">
        <w:rPr>
          <w:rFonts w:ascii="Arial" w:hAnsi="Arial" w:cs="Arial"/>
          <w:bCs/>
          <w:szCs w:val="24"/>
          <w:lang w:val="es-ES"/>
        </w:rPr>
        <w:t>8</w:t>
      </w:r>
      <w:r w:rsidRPr="00B96B0E">
        <w:rPr>
          <w:rFonts w:ascii="Arial" w:hAnsi="Arial" w:cs="Arial"/>
          <w:bCs/>
          <w:szCs w:val="24"/>
          <w:lang w:val="es-ES"/>
        </w:rPr>
        <w:t>: Conceder a la</w:t>
      </w:r>
      <w:r w:rsidR="00B96B0E" w:rsidRPr="00B96B0E">
        <w:rPr>
          <w:rFonts w:ascii="Arial" w:hAnsi="Arial" w:cs="Arial"/>
          <w:bCs/>
          <w:szCs w:val="24"/>
          <w:lang w:val="es-ES"/>
        </w:rPr>
        <w:t xml:space="preserve"> Confederación Autismo España</w:t>
      </w:r>
      <w:r w:rsidRPr="00B96B0E">
        <w:rPr>
          <w:rFonts w:ascii="Arial" w:hAnsi="Arial" w:cs="Arial"/>
          <w:bCs/>
          <w:szCs w:val="24"/>
          <w:lang w:val="es-ES"/>
        </w:rPr>
        <w:t xml:space="preserve"> una ayuda económica por importe de 6</w:t>
      </w:r>
      <w:r w:rsidR="00B96B0E" w:rsidRPr="00B96B0E">
        <w:rPr>
          <w:rFonts w:ascii="Arial" w:hAnsi="Arial" w:cs="Arial"/>
          <w:bCs/>
          <w:szCs w:val="24"/>
          <w:lang w:val="es-ES"/>
        </w:rPr>
        <w:t>2</w:t>
      </w:r>
      <w:r w:rsidRPr="00B96B0E">
        <w:rPr>
          <w:rFonts w:ascii="Arial" w:hAnsi="Arial" w:cs="Arial"/>
          <w:bCs/>
          <w:szCs w:val="24"/>
          <w:lang w:val="es-ES"/>
        </w:rPr>
        <w:t>.000 euros</w:t>
      </w:r>
      <w:r w:rsidR="00B96B0E" w:rsidRPr="00B96B0E">
        <w:rPr>
          <w:rFonts w:ascii="Arial" w:hAnsi="Arial" w:cs="Arial"/>
          <w:bCs/>
          <w:szCs w:val="24"/>
          <w:lang w:val="es-ES"/>
        </w:rPr>
        <w:t xml:space="preserve"> destinados a la realización del proyecto “Promoción y contribución del empleo de las personas con trastorno del espectro del autismo”.</w:t>
      </w:r>
    </w:p>
    <w:p w:rsidR="009E183C" w:rsidRPr="00B96B0E" w:rsidRDefault="009E183C" w:rsidP="009E183C">
      <w:pPr>
        <w:pStyle w:val="Prrafodelista"/>
        <w:rPr>
          <w:rFonts w:ascii="Arial" w:hAnsi="Arial" w:cs="Arial"/>
          <w:bCs/>
          <w:color w:val="FF0000"/>
          <w:szCs w:val="24"/>
          <w:lang w:val="es-ES"/>
        </w:rPr>
      </w:pPr>
    </w:p>
    <w:p w:rsidR="009E183C" w:rsidRPr="008D6CC4" w:rsidRDefault="00F80F66" w:rsidP="009E183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lang w:val="es-ES"/>
        </w:rPr>
      </w:pPr>
      <w:r w:rsidRPr="008D6CC4">
        <w:rPr>
          <w:rFonts w:ascii="Arial" w:hAnsi="Arial" w:cs="Arial"/>
          <w:bCs/>
          <w:szCs w:val="24"/>
          <w:lang w:val="es-ES"/>
        </w:rPr>
        <w:t>Expediente nº P</w:t>
      </w:r>
      <w:r w:rsidR="008D6CC4" w:rsidRPr="008D6CC4">
        <w:rPr>
          <w:rFonts w:ascii="Arial" w:hAnsi="Arial" w:cs="Arial"/>
          <w:bCs/>
          <w:szCs w:val="24"/>
          <w:lang w:val="es-ES"/>
        </w:rPr>
        <w:t>0959</w:t>
      </w:r>
      <w:r w:rsidRPr="008D6CC4">
        <w:rPr>
          <w:rFonts w:ascii="Arial" w:hAnsi="Arial" w:cs="Arial"/>
          <w:bCs/>
          <w:szCs w:val="24"/>
          <w:lang w:val="es-ES"/>
        </w:rPr>
        <w:t>-201</w:t>
      </w:r>
      <w:r w:rsidR="008D6CC4" w:rsidRPr="008D6CC4">
        <w:rPr>
          <w:rFonts w:ascii="Arial" w:hAnsi="Arial" w:cs="Arial"/>
          <w:bCs/>
          <w:szCs w:val="24"/>
          <w:lang w:val="es-ES"/>
        </w:rPr>
        <w:t>8</w:t>
      </w:r>
      <w:r w:rsidRPr="008D6CC4">
        <w:rPr>
          <w:rFonts w:ascii="Arial" w:hAnsi="Arial" w:cs="Arial"/>
          <w:bCs/>
          <w:szCs w:val="24"/>
          <w:lang w:val="es-ES"/>
        </w:rPr>
        <w:t xml:space="preserve">. </w:t>
      </w:r>
      <w:r w:rsidR="008D6CC4" w:rsidRPr="008D6CC4">
        <w:rPr>
          <w:rFonts w:ascii="Arial" w:hAnsi="Arial" w:cs="Arial"/>
          <w:bCs/>
          <w:szCs w:val="24"/>
          <w:lang w:val="es-ES"/>
        </w:rPr>
        <w:t>Conceder a la Federación Almeriense de Asociaciones de Personas con Discapacidad (FAAM) una ayuda económica por importe de 42.502 euros destinada a la realización del programa de acceso al empleo a través de la formación y cualificación profesional.</w:t>
      </w:r>
    </w:p>
    <w:p w:rsidR="00F80F66" w:rsidRPr="00160D2D" w:rsidRDefault="00F80F66" w:rsidP="00F80F66">
      <w:pPr>
        <w:pStyle w:val="Prrafodelista"/>
        <w:rPr>
          <w:rFonts w:ascii="Arial" w:hAnsi="Arial" w:cs="Arial"/>
          <w:bCs/>
          <w:szCs w:val="24"/>
          <w:lang w:val="es-ES"/>
        </w:rPr>
      </w:pPr>
    </w:p>
    <w:p w:rsidR="00F80F66" w:rsidRPr="00160D2D" w:rsidRDefault="00F80F66" w:rsidP="009E183C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bCs/>
          <w:szCs w:val="24"/>
          <w:lang w:val="es-ES"/>
        </w:rPr>
      </w:pPr>
      <w:r w:rsidRPr="00160D2D">
        <w:rPr>
          <w:rFonts w:ascii="Arial" w:hAnsi="Arial" w:cs="Arial"/>
          <w:bCs/>
          <w:szCs w:val="24"/>
          <w:lang w:val="es-ES"/>
        </w:rPr>
        <w:t>Expediente nº P</w:t>
      </w:r>
      <w:r w:rsidR="00160D2D" w:rsidRPr="00160D2D">
        <w:rPr>
          <w:rFonts w:ascii="Arial" w:hAnsi="Arial" w:cs="Arial"/>
          <w:bCs/>
          <w:szCs w:val="24"/>
          <w:lang w:val="es-ES"/>
        </w:rPr>
        <w:t>0960</w:t>
      </w:r>
      <w:r w:rsidRPr="00160D2D">
        <w:rPr>
          <w:rFonts w:ascii="Arial" w:hAnsi="Arial" w:cs="Arial"/>
          <w:bCs/>
          <w:szCs w:val="24"/>
          <w:lang w:val="es-ES"/>
        </w:rPr>
        <w:t>-201</w:t>
      </w:r>
      <w:r w:rsidR="00160D2D" w:rsidRPr="00160D2D">
        <w:rPr>
          <w:rFonts w:ascii="Arial" w:hAnsi="Arial" w:cs="Arial"/>
          <w:bCs/>
          <w:szCs w:val="24"/>
          <w:lang w:val="es-ES"/>
        </w:rPr>
        <w:t>8</w:t>
      </w:r>
      <w:r w:rsidRPr="00160D2D">
        <w:rPr>
          <w:rFonts w:ascii="Arial" w:hAnsi="Arial" w:cs="Arial"/>
          <w:bCs/>
          <w:szCs w:val="24"/>
          <w:lang w:val="es-ES"/>
        </w:rPr>
        <w:t xml:space="preserve">. </w:t>
      </w:r>
      <w:r w:rsidR="00160D2D" w:rsidRPr="00160D2D">
        <w:rPr>
          <w:rFonts w:ascii="Arial" w:hAnsi="Arial" w:cs="Arial"/>
          <w:bCs/>
          <w:szCs w:val="24"/>
          <w:lang w:val="es-ES"/>
        </w:rPr>
        <w:t>Conceder a la Fundación PRODE una ayuda económica por importe de 47.583 euros destinados a la realización del proyecto “Prodeintegra”</w:t>
      </w:r>
      <w:r w:rsidRPr="00160D2D">
        <w:rPr>
          <w:rFonts w:ascii="Arial" w:hAnsi="Arial" w:cs="Arial"/>
          <w:bCs/>
          <w:szCs w:val="24"/>
          <w:lang w:val="es-ES"/>
        </w:rPr>
        <w:t>.</w:t>
      </w:r>
    </w:p>
    <w:p w:rsidR="00F80F66" w:rsidRPr="00B96B0E" w:rsidRDefault="00F80F66" w:rsidP="00F80F66">
      <w:pPr>
        <w:pStyle w:val="Prrafodelista"/>
        <w:rPr>
          <w:rFonts w:ascii="Arial" w:hAnsi="Arial" w:cs="Arial"/>
          <w:bCs/>
          <w:color w:val="FF0000"/>
          <w:szCs w:val="24"/>
          <w:lang w:val="es-ES"/>
        </w:rPr>
      </w:pPr>
    </w:p>
    <w:p w:rsidR="0062783A" w:rsidRDefault="0062783A" w:rsidP="00385792">
      <w:pPr>
        <w:jc w:val="both"/>
        <w:rPr>
          <w:rFonts w:ascii="Arial" w:hAnsi="Arial"/>
          <w:lang w:val="es-ES"/>
        </w:rPr>
      </w:pPr>
    </w:p>
    <w:p w:rsidR="00160D2D" w:rsidRDefault="00160D2D" w:rsidP="00385792">
      <w:pPr>
        <w:jc w:val="both"/>
        <w:rPr>
          <w:rFonts w:ascii="Arial" w:hAnsi="Arial"/>
          <w:lang w:val="es-ES"/>
        </w:rPr>
      </w:pPr>
    </w:p>
    <w:p w:rsidR="00160D2D" w:rsidRDefault="00160D2D" w:rsidP="00385792">
      <w:pPr>
        <w:jc w:val="both"/>
        <w:rPr>
          <w:rFonts w:ascii="Arial" w:hAnsi="Arial"/>
          <w:lang w:val="es-ES"/>
        </w:rPr>
      </w:pPr>
    </w:p>
    <w:p w:rsidR="00385792" w:rsidRDefault="00385792" w:rsidP="00E31C16">
      <w:pPr>
        <w:ind w:firstLine="360"/>
        <w:jc w:val="both"/>
        <w:rPr>
          <w:rFonts w:ascii="Arial" w:hAnsi="Arial"/>
        </w:rPr>
      </w:pPr>
      <w:r w:rsidRPr="00DE3F0B">
        <w:rPr>
          <w:rFonts w:ascii="Arial" w:hAnsi="Arial"/>
        </w:rPr>
        <w:t>De la</w:t>
      </w:r>
      <w:r w:rsidR="00260352">
        <w:rPr>
          <w:rFonts w:ascii="Arial" w:hAnsi="Arial"/>
        </w:rPr>
        <w:t>s</w:t>
      </w:r>
      <w:r w:rsidRPr="00DE3F0B">
        <w:rPr>
          <w:rFonts w:ascii="Arial" w:hAnsi="Arial"/>
        </w:rPr>
        <w:t xml:space="preserve"> decisi</w:t>
      </w:r>
      <w:r w:rsidR="00260352">
        <w:rPr>
          <w:rFonts w:ascii="Arial" w:hAnsi="Arial"/>
        </w:rPr>
        <w:t>ones</w:t>
      </w:r>
      <w:r w:rsidRPr="00DE3F0B">
        <w:rPr>
          <w:rFonts w:ascii="Arial" w:hAnsi="Arial"/>
        </w:rPr>
        <w:t xml:space="preserve"> adoptada</w:t>
      </w:r>
      <w:r w:rsidR="00260352">
        <w:rPr>
          <w:rFonts w:ascii="Arial" w:hAnsi="Arial"/>
        </w:rPr>
        <w:t>s</w:t>
      </w:r>
      <w:r w:rsidRPr="00DE3F0B">
        <w:rPr>
          <w:rFonts w:ascii="Arial" w:hAnsi="Arial"/>
        </w:rPr>
        <w:t xml:space="preserve"> en virtud de la presente</w:t>
      </w:r>
      <w:r w:rsidRPr="00101BB1">
        <w:rPr>
          <w:rFonts w:ascii="Arial" w:hAnsi="Arial"/>
        </w:rPr>
        <w:t xml:space="preserve"> se dará traslado a la Comisión Permanente de la Fundación ONCE para la Cooperación e Inclusión Social de Personas con Discapacidad</w:t>
      </w:r>
      <w:r>
        <w:rPr>
          <w:rFonts w:ascii="Arial" w:hAnsi="Arial"/>
        </w:rPr>
        <w:t>.</w:t>
      </w:r>
    </w:p>
    <w:p w:rsidR="00385792" w:rsidRDefault="00385792" w:rsidP="00385792">
      <w:pPr>
        <w:jc w:val="center"/>
        <w:rPr>
          <w:rFonts w:ascii="Arial" w:hAnsi="Arial"/>
        </w:rPr>
      </w:pPr>
    </w:p>
    <w:p w:rsidR="00385792" w:rsidRDefault="00385792" w:rsidP="00385792">
      <w:pPr>
        <w:jc w:val="center"/>
        <w:rPr>
          <w:rFonts w:ascii="Arial" w:hAnsi="Arial"/>
        </w:rPr>
      </w:pP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</w:r>
      <w:r w:rsidRPr="00101BB1">
        <w:rPr>
          <w:rFonts w:ascii="Arial" w:hAnsi="Arial"/>
        </w:rPr>
        <w:tab/>
        <w:t xml:space="preserve">Madrid, </w:t>
      </w:r>
      <w:r w:rsidR="005B6E3E">
        <w:rPr>
          <w:rFonts w:ascii="Arial" w:hAnsi="Arial"/>
        </w:rPr>
        <w:t>17</w:t>
      </w:r>
      <w:r w:rsidRPr="00101BB1">
        <w:rPr>
          <w:rFonts w:ascii="Arial" w:hAnsi="Arial"/>
        </w:rPr>
        <w:t xml:space="preserve"> de </w:t>
      </w:r>
      <w:r w:rsidR="005B6E3E">
        <w:rPr>
          <w:rFonts w:ascii="Arial" w:hAnsi="Arial"/>
        </w:rPr>
        <w:t>mayo</w:t>
      </w:r>
      <w:r w:rsidRPr="00101BB1">
        <w:rPr>
          <w:rFonts w:ascii="Arial" w:hAnsi="Arial"/>
        </w:rPr>
        <w:t xml:space="preserve"> de 201</w:t>
      </w:r>
      <w:r w:rsidR="005B6E3E">
        <w:rPr>
          <w:rFonts w:ascii="Arial" w:hAnsi="Arial"/>
        </w:rPr>
        <w:t>8</w:t>
      </w:r>
    </w:p>
    <w:p w:rsidR="00FD1879" w:rsidRDefault="00FD1879" w:rsidP="00854980">
      <w:pPr>
        <w:jc w:val="center"/>
        <w:rPr>
          <w:rFonts w:ascii="Arial" w:hAnsi="Arial"/>
        </w:rPr>
      </w:pPr>
    </w:p>
    <w:p w:rsidR="00160D2D" w:rsidRDefault="00160D2D" w:rsidP="00854980">
      <w:pPr>
        <w:jc w:val="center"/>
        <w:rPr>
          <w:rFonts w:ascii="Arial" w:hAnsi="Arial"/>
        </w:rPr>
      </w:pPr>
    </w:p>
    <w:p w:rsidR="00160D2D" w:rsidRDefault="00160D2D" w:rsidP="00854980">
      <w:pPr>
        <w:jc w:val="center"/>
        <w:rPr>
          <w:rFonts w:ascii="Arial" w:hAnsi="Arial"/>
        </w:rPr>
      </w:pPr>
    </w:p>
    <w:p w:rsidR="00FD1879" w:rsidRDefault="00FD1879" w:rsidP="00854980">
      <w:pPr>
        <w:jc w:val="center"/>
        <w:rPr>
          <w:rFonts w:ascii="Arial" w:hAnsi="Arial"/>
        </w:rPr>
      </w:pPr>
    </w:p>
    <w:p w:rsidR="00260352" w:rsidRDefault="00260352" w:rsidP="00854980">
      <w:pPr>
        <w:jc w:val="center"/>
        <w:rPr>
          <w:rFonts w:ascii="Arial" w:hAnsi="Arial"/>
        </w:rPr>
      </w:pPr>
    </w:p>
    <w:p w:rsidR="00160D2D" w:rsidRDefault="00160D2D" w:rsidP="00854980">
      <w:pPr>
        <w:jc w:val="center"/>
        <w:rPr>
          <w:rFonts w:ascii="Arial" w:hAnsi="Arial"/>
        </w:rPr>
      </w:pPr>
    </w:p>
    <w:p w:rsidR="00160D2D" w:rsidRDefault="00160D2D" w:rsidP="00854980">
      <w:pPr>
        <w:jc w:val="center"/>
        <w:rPr>
          <w:rFonts w:ascii="Arial" w:hAnsi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644"/>
      </w:tblGrid>
      <w:tr w:rsidR="00854980" w:rsidRPr="00022AF1" w:rsidTr="00D13466">
        <w:tc>
          <w:tcPr>
            <w:tcW w:w="8644" w:type="dxa"/>
          </w:tcPr>
          <w:p w:rsidR="00854980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>Fdo. José Luis Martínez Donoso</w:t>
            </w:r>
          </w:p>
          <w:p w:rsidR="00FD1879" w:rsidRDefault="00FD1879" w:rsidP="00D13466">
            <w:pPr>
              <w:jc w:val="center"/>
              <w:rPr>
                <w:rFonts w:ascii="Arial" w:hAnsi="Arial"/>
              </w:rPr>
            </w:pPr>
          </w:p>
          <w:p w:rsidR="00854980" w:rsidRPr="00022AF1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 xml:space="preserve">Director General de la Fundación ONCE para </w:t>
            </w:r>
            <w:smartTag w:uri="urn:schemas-microsoft-com:office:smarttags" w:element="PersonName">
              <w:smartTagPr>
                <w:attr w:name="ProductID" w:val="la Cooperaci￳n"/>
              </w:smartTagPr>
              <w:r w:rsidRPr="00022AF1">
                <w:rPr>
                  <w:rFonts w:ascii="Arial" w:hAnsi="Arial"/>
                </w:rPr>
                <w:t>la Cooperación</w:t>
              </w:r>
            </w:smartTag>
            <w:r w:rsidRPr="00022AF1">
              <w:rPr>
                <w:rFonts w:ascii="Arial" w:hAnsi="Arial"/>
              </w:rPr>
              <w:t xml:space="preserve"> e </w:t>
            </w:r>
          </w:p>
          <w:p w:rsidR="00854980" w:rsidRPr="00022AF1" w:rsidRDefault="00854980" w:rsidP="00D13466">
            <w:pPr>
              <w:jc w:val="center"/>
              <w:rPr>
                <w:rFonts w:ascii="Arial" w:hAnsi="Arial"/>
              </w:rPr>
            </w:pPr>
            <w:r w:rsidRPr="00022AF1">
              <w:rPr>
                <w:rFonts w:ascii="Arial" w:hAnsi="Arial"/>
              </w:rPr>
              <w:t>Inclusión Social de Personas con Discapacidad</w:t>
            </w:r>
          </w:p>
        </w:tc>
      </w:tr>
    </w:tbl>
    <w:p w:rsidR="00854980" w:rsidRDefault="00854980" w:rsidP="00854980"/>
    <w:sectPr w:rsidR="00854980" w:rsidSect="00DE3F0B">
      <w:footerReference w:type="default" r:id="rId9"/>
      <w:pgSz w:w="11906" w:h="16838"/>
      <w:pgMar w:top="2268" w:right="1701" w:bottom="170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2AE" w:rsidRDefault="003A02AE">
      <w:r>
        <w:separator/>
      </w:r>
    </w:p>
  </w:endnote>
  <w:endnote w:type="continuationSeparator" w:id="0">
    <w:p w:rsidR="003A02AE" w:rsidRDefault="003A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romtImperial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2AE" w:rsidRDefault="003A02AE" w:rsidP="00C72B36">
    <w:pPr>
      <w:pStyle w:val="Piedepgina"/>
      <w:jc w:val="center"/>
    </w:pPr>
    <w:r>
      <w:t xml:space="preserve">Página </w:t>
    </w:r>
    <w:r w:rsidR="00C9153B">
      <w:fldChar w:fldCharType="begin"/>
    </w:r>
    <w:r w:rsidR="00C9153B">
      <w:instrText xml:space="preserve"> PAGE </w:instrText>
    </w:r>
    <w:r w:rsidR="00C9153B">
      <w:fldChar w:fldCharType="separate"/>
    </w:r>
    <w:r w:rsidR="00BC29BD">
      <w:rPr>
        <w:noProof/>
      </w:rPr>
      <w:t>1</w:t>
    </w:r>
    <w:r w:rsidR="00C9153B">
      <w:rPr>
        <w:noProof/>
      </w:rPr>
      <w:fldChar w:fldCharType="end"/>
    </w:r>
    <w:r>
      <w:t xml:space="preserve"> de </w:t>
    </w:r>
    <w:r w:rsidR="00C9153B">
      <w:fldChar w:fldCharType="begin"/>
    </w:r>
    <w:r w:rsidR="00C9153B">
      <w:instrText xml:space="preserve"> NUMPAGES </w:instrText>
    </w:r>
    <w:r w:rsidR="00C9153B">
      <w:fldChar w:fldCharType="separate"/>
    </w:r>
    <w:r w:rsidR="00BC29BD">
      <w:rPr>
        <w:noProof/>
      </w:rPr>
      <w:t>2</w:t>
    </w:r>
    <w:r w:rsidR="00C915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2AE" w:rsidRDefault="003A02AE">
      <w:r>
        <w:separator/>
      </w:r>
    </w:p>
  </w:footnote>
  <w:footnote w:type="continuationSeparator" w:id="0">
    <w:p w:rsidR="003A02AE" w:rsidRDefault="003A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90048F"/>
    <w:multiLevelType w:val="hybridMultilevel"/>
    <w:tmpl w:val="51386972"/>
    <w:lvl w:ilvl="0" w:tplc="B3380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2ECA65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8ED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AB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669C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92D5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26D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9A2A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E0D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EE26EE"/>
    <w:multiLevelType w:val="hybridMultilevel"/>
    <w:tmpl w:val="E640BEF2"/>
    <w:lvl w:ilvl="0" w:tplc="2214B42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B8D8AA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88EE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9480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84E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88493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1038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C469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64E5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1E2DB2"/>
    <w:multiLevelType w:val="hybridMultilevel"/>
    <w:tmpl w:val="01E85CCA"/>
    <w:lvl w:ilvl="0" w:tplc="38DCB8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BE58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9656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843E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1A36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CA7F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D81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A05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8EA7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A43CE3"/>
    <w:multiLevelType w:val="hybridMultilevel"/>
    <w:tmpl w:val="6916FE14"/>
    <w:lvl w:ilvl="0" w:tplc="EB92E0B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B0CA9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6AD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2A94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AC87B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0D7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004E3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225B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78ED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36D3DDA"/>
    <w:multiLevelType w:val="hybridMultilevel"/>
    <w:tmpl w:val="F208E814"/>
    <w:lvl w:ilvl="0" w:tplc="678004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D7E94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52443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6EC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9E74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87665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D4DB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880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9E8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67643D"/>
    <w:multiLevelType w:val="hybridMultilevel"/>
    <w:tmpl w:val="798C5D10"/>
    <w:lvl w:ilvl="0" w:tplc="63DEDA3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9224C4"/>
    <w:multiLevelType w:val="hybridMultilevel"/>
    <w:tmpl w:val="EE1A1002"/>
    <w:lvl w:ilvl="0" w:tplc="9252C05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9D9015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0C9F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F22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12B3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E26E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168E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C409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8E34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C56FB3"/>
    <w:multiLevelType w:val="hybridMultilevel"/>
    <w:tmpl w:val="1D12C4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56494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77D6307"/>
    <w:multiLevelType w:val="hybridMultilevel"/>
    <w:tmpl w:val="90267F26"/>
    <w:lvl w:ilvl="0" w:tplc="80A4A736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5CCA17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CAE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90D7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24EA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14DB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4090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A60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70A5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A70C3F"/>
    <w:multiLevelType w:val="hybridMultilevel"/>
    <w:tmpl w:val="E0D26D72"/>
    <w:lvl w:ilvl="0" w:tplc="3D322E7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458286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AB1DB4"/>
    <w:multiLevelType w:val="hybridMultilevel"/>
    <w:tmpl w:val="C5A49F16"/>
    <w:lvl w:ilvl="0" w:tplc="300A344C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97622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5426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72BC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D2D3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F0B2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1003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620E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E96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B0013A3"/>
    <w:multiLevelType w:val="hybridMultilevel"/>
    <w:tmpl w:val="F398A178"/>
    <w:lvl w:ilvl="0" w:tplc="BE2ACC3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romtImperial" w:hAnsi="PromtImpe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9"/>
  </w:num>
  <w:num w:numId="9">
    <w:abstractNumId w:val="1"/>
  </w:num>
  <w:num w:numId="10">
    <w:abstractNumId w:val="12"/>
  </w:num>
  <w:num w:numId="11">
    <w:abstractNumId w:val="5"/>
  </w:num>
  <w:num w:numId="12">
    <w:abstractNumId w:val="10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2"/>
  <w:drawingGridVerticalSpacing w:val="0"/>
  <w:displayHorizontalDrawingGridEvery w:val="0"/>
  <w:displayVerticalDrawingGridEvery w:val="0"/>
  <w:doNotUseMarginsForDrawingGridOrigin/>
  <w:drawingGridHorizontalOrigin w:val="7733"/>
  <w:drawingGridVerticalOrigin w:val="1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51"/>
    <w:rsid w:val="0000244A"/>
    <w:rsid w:val="00022554"/>
    <w:rsid w:val="00025F10"/>
    <w:rsid w:val="00035279"/>
    <w:rsid w:val="000528D6"/>
    <w:rsid w:val="00063A19"/>
    <w:rsid w:val="000677B3"/>
    <w:rsid w:val="000B17B0"/>
    <w:rsid w:val="000B5D9D"/>
    <w:rsid w:val="000C18B0"/>
    <w:rsid w:val="000E3224"/>
    <w:rsid w:val="000E6506"/>
    <w:rsid w:val="000F0751"/>
    <w:rsid w:val="00101BB1"/>
    <w:rsid w:val="00103EB4"/>
    <w:rsid w:val="00121457"/>
    <w:rsid w:val="00132D8C"/>
    <w:rsid w:val="00160D2D"/>
    <w:rsid w:val="0018041B"/>
    <w:rsid w:val="001B41AF"/>
    <w:rsid w:val="001C41E2"/>
    <w:rsid w:val="001C4BD3"/>
    <w:rsid w:val="001E2250"/>
    <w:rsid w:val="001F25B8"/>
    <w:rsid w:val="001F3BA1"/>
    <w:rsid w:val="00204D98"/>
    <w:rsid w:val="00210D59"/>
    <w:rsid w:val="00215284"/>
    <w:rsid w:val="00224B14"/>
    <w:rsid w:val="0025194D"/>
    <w:rsid w:val="00260352"/>
    <w:rsid w:val="002971F1"/>
    <w:rsid w:val="002A3E68"/>
    <w:rsid w:val="002C6CE9"/>
    <w:rsid w:val="002D16CE"/>
    <w:rsid w:val="002D55B4"/>
    <w:rsid w:val="00312281"/>
    <w:rsid w:val="00326018"/>
    <w:rsid w:val="00340CEC"/>
    <w:rsid w:val="00350F7F"/>
    <w:rsid w:val="00356437"/>
    <w:rsid w:val="00375FA6"/>
    <w:rsid w:val="00382316"/>
    <w:rsid w:val="00385792"/>
    <w:rsid w:val="00386B90"/>
    <w:rsid w:val="003A02AE"/>
    <w:rsid w:val="003A6654"/>
    <w:rsid w:val="003B3D9E"/>
    <w:rsid w:val="003C0AD1"/>
    <w:rsid w:val="003E17BF"/>
    <w:rsid w:val="003E4F6F"/>
    <w:rsid w:val="00413BE6"/>
    <w:rsid w:val="00414970"/>
    <w:rsid w:val="00421F56"/>
    <w:rsid w:val="004458BE"/>
    <w:rsid w:val="00477AF9"/>
    <w:rsid w:val="00484384"/>
    <w:rsid w:val="0049632A"/>
    <w:rsid w:val="004972FA"/>
    <w:rsid w:val="004A11B7"/>
    <w:rsid w:val="004A1498"/>
    <w:rsid w:val="004A6AA2"/>
    <w:rsid w:val="004B292C"/>
    <w:rsid w:val="005008A2"/>
    <w:rsid w:val="00510B80"/>
    <w:rsid w:val="00513415"/>
    <w:rsid w:val="00513445"/>
    <w:rsid w:val="00523884"/>
    <w:rsid w:val="00551933"/>
    <w:rsid w:val="00557B4A"/>
    <w:rsid w:val="00567455"/>
    <w:rsid w:val="0058783F"/>
    <w:rsid w:val="00594EF0"/>
    <w:rsid w:val="005B553A"/>
    <w:rsid w:val="005B6E3E"/>
    <w:rsid w:val="005C19A7"/>
    <w:rsid w:val="005C4E58"/>
    <w:rsid w:val="005D6BF9"/>
    <w:rsid w:val="005E3261"/>
    <w:rsid w:val="005E4940"/>
    <w:rsid w:val="005F1DC2"/>
    <w:rsid w:val="0060784E"/>
    <w:rsid w:val="0062783A"/>
    <w:rsid w:val="00660243"/>
    <w:rsid w:val="006701E9"/>
    <w:rsid w:val="00672615"/>
    <w:rsid w:val="00677F2A"/>
    <w:rsid w:val="006940F8"/>
    <w:rsid w:val="006B2170"/>
    <w:rsid w:val="006B33F9"/>
    <w:rsid w:val="006C1BD5"/>
    <w:rsid w:val="006D1A11"/>
    <w:rsid w:val="006D4FB0"/>
    <w:rsid w:val="006D64A9"/>
    <w:rsid w:val="006E3B7D"/>
    <w:rsid w:val="006F2BBD"/>
    <w:rsid w:val="006F55A6"/>
    <w:rsid w:val="006F5D68"/>
    <w:rsid w:val="0070358A"/>
    <w:rsid w:val="00727013"/>
    <w:rsid w:val="007273ED"/>
    <w:rsid w:val="00745FE1"/>
    <w:rsid w:val="00761192"/>
    <w:rsid w:val="007642AA"/>
    <w:rsid w:val="00776B80"/>
    <w:rsid w:val="00785F82"/>
    <w:rsid w:val="007D0BC3"/>
    <w:rsid w:val="007D351F"/>
    <w:rsid w:val="007D42D5"/>
    <w:rsid w:val="007D48F1"/>
    <w:rsid w:val="007E4B91"/>
    <w:rsid w:val="0080265F"/>
    <w:rsid w:val="008103B0"/>
    <w:rsid w:val="008218B7"/>
    <w:rsid w:val="00831AFC"/>
    <w:rsid w:val="00832A5E"/>
    <w:rsid w:val="008360C9"/>
    <w:rsid w:val="00853E15"/>
    <w:rsid w:val="00854980"/>
    <w:rsid w:val="00894EAE"/>
    <w:rsid w:val="008A2887"/>
    <w:rsid w:val="008B6507"/>
    <w:rsid w:val="008B6BB6"/>
    <w:rsid w:val="008D6B7D"/>
    <w:rsid w:val="008D6CC4"/>
    <w:rsid w:val="008E762E"/>
    <w:rsid w:val="00906D41"/>
    <w:rsid w:val="00910EB6"/>
    <w:rsid w:val="00925380"/>
    <w:rsid w:val="009358CB"/>
    <w:rsid w:val="0094246B"/>
    <w:rsid w:val="0094646E"/>
    <w:rsid w:val="0096295D"/>
    <w:rsid w:val="00975CCB"/>
    <w:rsid w:val="009843AD"/>
    <w:rsid w:val="009A234B"/>
    <w:rsid w:val="009B34B8"/>
    <w:rsid w:val="009B414A"/>
    <w:rsid w:val="009B67DE"/>
    <w:rsid w:val="009C2E2B"/>
    <w:rsid w:val="009C4369"/>
    <w:rsid w:val="009C68F4"/>
    <w:rsid w:val="009D17C2"/>
    <w:rsid w:val="009D79D6"/>
    <w:rsid w:val="009E183C"/>
    <w:rsid w:val="009E678C"/>
    <w:rsid w:val="009F35FE"/>
    <w:rsid w:val="009F3F2B"/>
    <w:rsid w:val="009F43D7"/>
    <w:rsid w:val="00A169F6"/>
    <w:rsid w:val="00A350D3"/>
    <w:rsid w:val="00A423AF"/>
    <w:rsid w:val="00A47E35"/>
    <w:rsid w:val="00A53284"/>
    <w:rsid w:val="00A56F04"/>
    <w:rsid w:val="00A651C6"/>
    <w:rsid w:val="00A72BA6"/>
    <w:rsid w:val="00A7364E"/>
    <w:rsid w:val="00A84348"/>
    <w:rsid w:val="00AB0FAD"/>
    <w:rsid w:val="00AC02C0"/>
    <w:rsid w:val="00AC4F74"/>
    <w:rsid w:val="00AD1168"/>
    <w:rsid w:val="00AD1EAF"/>
    <w:rsid w:val="00AD4771"/>
    <w:rsid w:val="00AF2066"/>
    <w:rsid w:val="00AF32B0"/>
    <w:rsid w:val="00B14C0F"/>
    <w:rsid w:val="00B4664E"/>
    <w:rsid w:val="00B47A0C"/>
    <w:rsid w:val="00B61599"/>
    <w:rsid w:val="00B656CE"/>
    <w:rsid w:val="00B67C10"/>
    <w:rsid w:val="00B74557"/>
    <w:rsid w:val="00B76D89"/>
    <w:rsid w:val="00B77829"/>
    <w:rsid w:val="00B80815"/>
    <w:rsid w:val="00B83BAD"/>
    <w:rsid w:val="00B92B6B"/>
    <w:rsid w:val="00B96B0E"/>
    <w:rsid w:val="00BA4F95"/>
    <w:rsid w:val="00BA51FC"/>
    <w:rsid w:val="00BC29BD"/>
    <w:rsid w:val="00BC47CA"/>
    <w:rsid w:val="00BD37F6"/>
    <w:rsid w:val="00C02B86"/>
    <w:rsid w:val="00C33992"/>
    <w:rsid w:val="00C35220"/>
    <w:rsid w:val="00C4421D"/>
    <w:rsid w:val="00C66F3A"/>
    <w:rsid w:val="00C72B36"/>
    <w:rsid w:val="00C80A4D"/>
    <w:rsid w:val="00C90156"/>
    <w:rsid w:val="00C9153B"/>
    <w:rsid w:val="00CB2DAF"/>
    <w:rsid w:val="00CC0382"/>
    <w:rsid w:val="00CC6791"/>
    <w:rsid w:val="00D13466"/>
    <w:rsid w:val="00D142E6"/>
    <w:rsid w:val="00D2343A"/>
    <w:rsid w:val="00D27AE1"/>
    <w:rsid w:val="00D27FD0"/>
    <w:rsid w:val="00D40E59"/>
    <w:rsid w:val="00D44CFA"/>
    <w:rsid w:val="00D53C39"/>
    <w:rsid w:val="00D55957"/>
    <w:rsid w:val="00D5741B"/>
    <w:rsid w:val="00D63B9B"/>
    <w:rsid w:val="00D83741"/>
    <w:rsid w:val="00D94656"/>
    <w:rsid w:val="00DA266C"/>
    <w:rsid w:val="00DA396A"/>
    <w:rsid w:val="00DA4F86"/>
    <w:rsid w:val="00DB4E51"/>
    <w:rsid w:val="00DD61A1"/>
    <w:rsid w:val="00DE3F0B"/>
    <w:rsid w:val="00DF1932"/>
    <w:rsid w:val="00DF1B45"/>
    <w:rsid w:val="00DF4295"/>
    <w:rsid w:val="00E17577"/>
    <w:rsid w:val="00E2422D"/>
    <w:rsid w:val="00E31C16"/>
    <w:rsid w:val="00E60D3C"/>
    <w:rsid w:val="00E61543"/>
    <w:rsid w:val="00E61D2F"/>
    <w:rsid w:val="00ED0854"/>
    <w:rsid w:val="00ED2844"/>
    <w:rsid w:val="00EF202F"/>
    <w:rsid w:val="00F0548B"/>
    <w:rsid w:val="00F2756D"/>
    <w:rsid w:val="00F309EB"/>
    <w:rsid w:val="00F340D9"/>
    <w:rsid w:val="00F34F99"/>
    <w:rsid w:val="00F5512C"/>
    <w:rsid w:val="00F560A5"/>
    <w:rsid w:val="00F60B48"/>
    <w:rsid w:val="00F64A50"/>
    <w:rsid w:val="00F66C99"/>
    <w:rsid w:val="00F80F66"/>
    <w:rsid w:val="00F86AFE"/>
    <w:rsid w:val="00FC61C0"/>
    <w:rsid w:val="00FD1879"/>
    <w:rsid w:val="00FD629E"/>
    <w:rsid w:val="00FE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92"/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qFormat/>
    <w:rsid w:val="00B67C10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67C10"/>
    <w:pPr>
      <w:jc w:val="center"/>
    </w:pPr>
    <w:rPr>
      <w:b/>
    </w:rPr>
  </w:style>
  <w:style w:type="paragraph" w:styleId="Textoindependiente">
    <w:name w:val="Body Text"/>
    <w:basedOn w:val="Normal"/>
    <w:rsid w:val="00B67C10"/>
    <w:pPr>
      <w:jc w:val="both"/>
    </w:pPr>
  </w:style>
  <w:style w:type="paragraph" w:styleId="Encabezado">
    <w:name w:val="header"/>
    <w:basedOn w:val="Normal"/>
    <w:rsid w:val="00B67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7C1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67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5194D"/>
  </w:style>
  <w:style w:type="paragraph" w:styleId="Prrafodelista">
    <w:name w:val="List Paragraph"/>
    <w:basedOn w:val="Normal"/>
    <w:uiPriority w:val="34"/>
    <w:qFormat/>
    <w:rsid w:val="00E6154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5792"/>
    <w:rPr>
      <w:rFonts w:ascii="Book Antiqua" w:hAnsi="Book Antiqua"/>
      <w:sz w:val="24"/>
      <w:lang w:val="es-ES_tradnl"/>
    </w:rPr>
  </w:style>
  <w:style w:type="paragraph" w:styleId="Ttulo1">
    <w:name w:val="heading 1"/>
    <w:basedOn w:val="Normal"/>
    <w:next w:val="Normal"/>
    <w:qFormat/>
    <w:rsid w:val="00B67C10"/>
    <w:pPr>
      <w:keepNext/>
      <w:jc w:val="center"/>
      <w:outlineLvl w:val="0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B67C10"/>
    <w:pPr>
      <w:jc w:val="center"/>
    </w:pPr>
    <w:rPr>
      <w:b/>
    </w:rPr>
  </w:style>
  <w:style w:type="paragraph" w:styleId="Textoindependiente">
    <w:name w:val="Body Text"/>
    <w:basedOn w:val="Normal"/>
    <w:rsid w:val="00B67C10"/>
    <w:pPr>
      <w:jc w:val="both"/>
    </w:pPr>
  </w:style>
  <w:style w:type="paragraph" w:styleId="Encabezado">
    <w:name w:val="header"/>
    <w:basedOn w:val="Normal"/>
    <w:rsid w:val="00B67C1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B67C1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B67C1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510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25194D"/>
  </w:style>
  <w:style w:type="paragraph" w:styleId="Prrafodelista">
    <w:name w:val="List Paragraph"/>
    <w:basedOn w:val="Normal"/>
    <w:uiPriority w:val="34"/>
    <w:qFormat/>
    <w:rsid w:val="00E6154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44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E24D-4283-42A3-B5AD-21CB2AB35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338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3/02</vt:lpstr>
    </vt:vector>
  </TitlesOfParts>
  <Company>ONCE</Company>
  <LinksUpToDate>false</LinksUpToDate>
  <CharactersWithSpaces>2187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3/02</dc:title>
  <dc:creator>G_gonzalez</dc:creator>
  <cp:lastModifiedBy>FUNDOSA</cp:lastModifiedBy>
  <cp:revision>9</cp:revision>
  <cp:lastPrinted>2018-05-14T10:01:00Z</cp:lastPrinted>
  <dcterms:created xsi:type="dcterms:W3CDTF">2018-05-14T08:39:00Z</dcterms:created>
  <dcterms:modified xsi:type="dcterms:W3CDTF">2018-05-14T10:10:00Z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