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Pr="00DF3480" w:rsidRDefault="00AF484C">
      <w:pPr>
        <w:pStyle w:val="Sangradetextonormal"/>
        <w:ind w:firstLine="0"/>
        <w:jc w:val="both"/>
      </w:pPr>
      <w:r>
        <w:t>PUNTO 2.</w:t>
      </w:r>
      <w:r w:rsidR="009F193F">
        <w:t>5</w:t>
      </w:r>
      <w:r>
        <w:t xml:space="preserve">.- </w:t>
      </w:r>
      <w:r w:rsidR="000934E7" w:rsidRPr="00DF3480">
        <w:t>PROPUESTAS DE MODIFICACION DE PROYECTOS YA APROBADOS (MODIFICACIONES SOBREVE</w:t>
      </w:r>
      <w:r w:rsidR="00054E5E">
        <w:t xml:space="preserve">NIDAS y REVOCACIÓN DE ACUERDOS), CP. </w:t>
      </w:r>
      <w:r w:rsidR="008A03A7">
        <w:t>29</w:t>
      </w:r>
      <w:r w:rsidR="00054E5E">
        <w:t>-</w:t>
      </w:r>
      <w:r w:rsidR="009F193F">
        <w:t>0</w:t>
      </w:r>
      <w:r w:rsidR="008A03A7">
        <w:t>6</w:t>
      </w:r>
      <w:r w:rsidR="00054E5E">
        <w:t>-201</w:t>
      </w:r>
      <w:r w:rsidR="009F193F">
        <w:t>8</w:t>
      </w:r>
    </w:p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Default="000934E7">
      <w:pPr>
        <w:ind w:firstLine="708"/>
        <w:jc w:val="both"/>
        <w:rPr>
          <w:rFonts w:ascii="Arial" w:hAnsi="Arial"/>
          <w:b/>
          <w:sz w:val="18"/>
        </w:rPr>
      </w:pPr>
    </w:p>
    <w:p w:rsidR="008F7D71" w:rsidRPr="00DF3480" w:rsidRDefault="008F7D71">
      <w:pPr>
        <w:ind w:firstLine="708"/>
        <w:jc w:val="both"/>
        <w:rPr>
          <w:rFonts w:ascii="Arial" w:hAnsi="Arial"/>
          <w:b/>
          <w:sz w:val="18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543"/>
        <w:gridCol w:w="1842"/>
        <w:gridCol w:w="1418"/>
        <w:gridCol w:w="992"/>
        <w:gridCol w:w="2693"/>
        <w:gridCol w:w="2694"/>
        <w:gridCol w:w="2567"/>
      </w:tblGrid>
      <w:tr w:rsidR="000934E7" w:rsidRPr="00DF3480" w:rsidTr="008A03A7">
        <w:tc>
          <w:tcPr>
            <w:tcW w:w="1221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Expdte.</w:t>
            </w:r>
          </w:p>
        </w:tc>
        <w:tc>
          <w:tcPr>
            <w:tcW w:w="1543" w:type="dxa"/>
            <w:vAlign w:val="center"/>
          </w:tcPr>
          <w:p w:rsidR="000934E7" w:rsidRPr="00DF3480" w:rsidRDefault="000934E7" w:rsidP="005A45BC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Beneficiario</w:t>
            </w:r>
          </w:p>
        </w:tc>
        <w:tc>
          <w:tcPr>
            <w:tcW w:w="1842" w:type="dxa"/>
            <w:vAlign w:val="center"/>
          </w:tcPr>
          <w:p w:rsidR="000934E7" w:rsidRPr="00DF3480" w:rsidRDefault="000934E7" w:rsidP="005A45BC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Objeto</w:t>
            </w:r>
          </w:p>
        </w:tc>
        <w:tc>
          <w:tcPr>
            <w:tcW w:w="1418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Fecha de aprobación</w:t>
            </w:r>
          </w:p>
        </w:tc>
        <w:tc>
          <w:tcPr>
            <w:tcW w:w="992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Importe Aprobado</w:t>
            </w:r>
          </w:p>
        </w:tc>
        <w:tc>
          <w:tcPr>
            <w:tcW w:w="2693" w:type="dxa"/>
            <w:vAlign w:val="center"/>
          </w:tcPr>
          <w:p w:rsidR="000934E7" w:rsidRPr="00DF3480" w:rsidRDefault="000934E7" w:rsidP="005A45BC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Propuesta inicialmente aprobada</w:t>
            </w:r>
          </w:p>
        </w:tc>
        <w:tc>
          <w:tcPr>
            <w:tcW w:w="2694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Razones que justifican la solicitud de un cambio de Propuesta</w:t>
            </w:r>
          </w:p>
        </w:tc>
        <w:tc>
          <w:tcPr>
            <w:tcW w:w="2567" w:type="dxa"/>
            <w:vAlign w:val="center"/>
          </w:tcPr>
          <w:p w:rsidR="000934E7" w:rsidRPr="00DF3480" w:rsidRDefault="000934E7" w:rsidP="005A45BC">
            <w:pPr>
              <w:pStyle w:val="Ttulo3"/>
              <w:jc w:val="center"/>
            </w:pPr>
            <w:r w:rsidRPr="00DF3480">
              <w:t>Nueva Propuesta</w:t>
            </w:r>
          </w:p>
        </w:tc>
      </w:tr>
      <w:tr w:rsidR="008F7D71" w:rsidRPr="00DF3480" w:rsidTr="008A03A7">
        <w:tc>
          <w:tcPr>
            <w:tcW w:w="1221" w:type="dxa"/>
          </w:tcPr>
          <w:p w:rsidR="008F7D71" w:rsidRPr="00DF3480" w:rsidRDefault="008F7D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43" w:type="dxa"/>
          </w:tcPr>
          <w:p w:rsidR="008F7D71" w:rsidRPr="0039504F" w:rsidRDefault="008F7D71" w:rsidP="005A45BC">
            <w:pPr>
              <w:pStyle w:val="Ttulo2"/>
              <w:jc w:val="left"/>
              <w:rPr>
                <w:b w:val="0"/>
                <w:szCs w:val="18"/>
              </w:rPr>
            </w:pPr>
          </w:p>
        </w:tc>
        <w:tc>
          <w:tcPr>
            <w:tcW w:w="1842" w:type="dxa"/>
          </w:tcPr>
          <w:p w:rsidR="008F7D71" w:rsidRPr="00DF3480" w:rsidRDefault="008F7D71">
            <w:pPr>
              <w:pStyle w:val="Ttulo2"/>
              <w:rPr>
                <w:sz w:val="16"/>
              </w:rPr>
            </w:pPr>
          </w:p>
        </w:tc>
        <w:tc>
          <w:tcPr>
            <w:tcW w:w="1418" w:type="dxa"/>
          </w:tcPr>
          <w:p w:rsidR="008F7D71" w:rsidRPr="005A45BC" w:rsidRDefault="008F7D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" w:type="dxa"/>
          </w:tcPr>
          <w:p w:rsidR="008F7D71" w:rsidRPr="005A45BC" w:rsidRDefault="008F7D71" w:rsidP="00CF2CA4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93" w:type="dxa"/>
          </w:tcPr>
          <w:p w:rsidR="008F7D71" w:rsidRPr="00DF3480" w:rsidRDefault="008F7D71">
            <w:pPr>
              <w:pStyle w:val="Ttulo2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8F7D71" w:rsidRPr="00DF3480" w:rsidRDefault="008F7D71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567" w:type="dxa"/>
          </w:tcPr>
          <w:p w:rsidR="008F7D71" w:rsidRPr="00DF3480" w:rsidRDefault="008F7D71">
            <w:pPr>
              <w:pStyle w:val="Ttulo3"/>
              <w:jc w:val="center"/>
            </w:pPr>
          </w:p>
        </w:tc>
      </w:tr>
      <w:tr w:rsidR="008A03A7" w:rsidRPr="008A03A7" w:rsidTr="008A03A7">
        <w:tc>
          <w:tcPr>
            <w:tcW w:w="1221" w:type="dxa"/>
          </w:tcPr>
          <w:p w:rsidR="00C070D9" w:rsidRPr="008A03A7" w:rsidRDefault="00C070D9" w:rsidP="008A03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A03A7">
              <w:rPr>
                <w:rFonts w:ascii="Arial" w:hAnsi="Arial"/>
                <w:sz w:val="18"/>
                <w:szCs w:val="18"/>
              </w:rPr>
              <w:t>P</w:t>
            </w:r>
            <w:r w:rsidR="008A03A7" w:rsidRPr="008A03A7">
              <w:rPr>
                <w:rFonts w:ascii="Arial" w:hAnsi="Arial"/>
                <w:sz w:val="18"/>
                <w:szCs w:val="18"/>
              </w:rPr>
              <w:t>0125</w:t>
            </w:r>
            <w:r w:rsidR="0039504F" w:rsidRPr="008A03A7">
              <w:rPr>
                <w:rFonts w:ascii="Arial" w:hAnsi="Arial"/>
                <w:sz w:val="18"/>
                <w:szCs w:val="18"/>
              </w:rPr>
              <w:t>-201</w:t>
            </w:r>
            <w:r w:rsidR="008A03A7" w:rsidRPr="008A03A7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43" w:type="dxa"/>
          </w:tcPr>
          <w:p w:rsidR="00C070D9" w:rsidRPr="008A03A7" w:rsidRDefault="008A03A7" w:rsidP="00120C11">
            <w:pPr>
              <w:pStyle w:val="Ttulo2"/>
              <w:jc w:val="left"/>
              <w:rPr>
                <w:b w:val="0"/>
                <w:szCs w:val="18"/>
              </w:rPr>
            </w:pPr>
            <w:r w:rsidRPr="008A03A7">
              <w:rPr>
                <w:b w:val="0"/>
                <w:szCs w:val="18"/>
              </w:rPr>
              <w:t>Colectivo de personas con discapacidad</w:t>
            </w:r>
          </w:p>
        </w:tc>
        <w:tc>
          <w:tcPr>
            <w:tcW w:w="1842" w:type="dxa"/>
          </w:tcPr>
          <w:p w:rsidR="00C070D9" w:rsidRPr="008A03A7" w:rsidRDefault="008A03A7" w:rsidP="0039504F">
            <w:pPr>
              <w:pStyle w:val="Ttulo2"/>
              <w:jc w:val="left"/>
              <w:rPr>
                <w:b w:val="0"/>
                <w:szCs w:val="18"/>
              </w:rPr>
            </w:pPr>
            <w:r w:rsidRPr="008A03A7">
              <w:rPr>
                <w:b w:val="0"/>
                <w:szCs w:val="18"/>
              </w:rPr>
              <w:t>Jornadas en materia de accesibilidad universal</w:t>
            </w:r>
          </w:p>
        </w:tc>
        <w:tc>
          <w:tcPr>
            <w:tcW w:w="1418" w:type="dxa"/>
          </w:tcPr>
          <w:p w:rsidR="00C070D9" w:rsidRPr="008A03A7" w:rsidRDefault="008A03A7" w:rsidP="0039504F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A03A7">
              <w:rPr>
                <w:rFonts w:ascii="Arial" w:hAnsi="Arial"/>
                <w:sz w:val="18"/>
                <w:szCs w:val="18"/>
              </w:rPr>
              <w:t>CP 19-03-2018</w:t>
            </w:r>
          </w:p>
        </w:tc>
        <w:tc>
          <w:tcPr>
            <w:tcW w:w="992" w:type="dxa"/>
          </w:tcPr>
          <w:p w:rsidR="00C070D9" w:rsidRPr="008A03A7" w:rsidRDefault="008A03A7" w:rsidP="008A03A7">
            <w:pPr>
              <w:rPr>
                <w:rFonts w:ascii="Arial" w:hAnsi="Arial"/>
                <w:sz w:val="18"/>
                <w:szCs w:val="18"/>
              </w:rPr>
            </w:pPr>
            <w:r w:rsidRPr="008A03A7">
              <w:rPr>
                <w:rFonts w:ascii="Arial" w:hAnsi="Arial"/>
                <w:sz w:val="18"/>
                <w:szCs w:val="18"/>
              </w:rPr>
              <w:t>34</w:t>
            </w:r>
            <w:r w:rsidR="00E8497A" w:rsidRPr="008A03A7">
              <w:rPr>
                <w:rFonts w:ascii="Arial" w:hAnsi="Arial"/>
                <w:sz w:val="18"/>
                <w:szCs w:val="18"/>
              </w:rPr>
              <w:t>.</w:t>
            </w:r>
            <w:r w:rsidRPr="008A03A7">
              <w:rPr>
                <w:rFonts w:ascii="Arial" w:hAnsi="Arial"/>
                <w:sz w:val="18"/>
                <w:szCs w:val="18"/>
              </w:rPr>
              <w:t>200</w:t>
            </w:r>
            <w:r w:rsidR="00A55344" w:rsidRPr="008A03A7">
              <w:rPr>
                <w:rFonts w:ascii="Arial" w:hAnsi="Arial"/>
                <w:sz w:val="18"/>
                <w:szCs w:val="18"/>
              </w:rPr>
              <w:t xml:space="preserve"> €</w:t>
            </w:r>
          </w:p>
        </w:tc>
        <w:tc>
          <w:tcPr>
            <w:tcW w:w="2693" w:type="dxa"/>
          </w:tcPr>
          <w:p w:rsidR="00C070D9" w:rsidRPr="008A03A7" w:rsidRDefault="008A03A7" w:rsidP="00E8497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A03A7">
              <w:rPr>
                <w:rFonts w:ascii="Arial" w:hAnsi="Arial" w:cs="Arial"/>
                <w:i/>
                <w:sz w:val="18"/>
                <w:szCs w:val="18"/>
              </w:rPr>
              <w:t>La liberación de los presupuestos de la Fundación ONCE de un importe de 34.200 euros destinados a la participación de la Fundación ONCE en la feria internacional "Global Robot Expo" sobre robótica y tecnologías afines que se celebrará en Madrid del 18 al 20 de abril de 2018.</w:t>
            </w:r>
          </w:p>
        </w:tc>
        <w:tc>
          <w:tcPr>
            <w:tcW w:w="2694" w:type="dxa"/>
          </w:tcPr>
          <w:p w:rsidR="00C070D9" w:rsidRPr="008A03A7" w:rsidRDefault="008A03A7" w:rsidP="00C30CDB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8A03A7">
              <w:rPr>
                <w:rFonts w:ascii="Arial" w:hAnsi="Arial"/>
                <w:sz w:val="18"/>
                <w:szCs w:val="18"/>
              </w:rPr>
              <w:t>Aún cuando inicialmente se aprobó por 34.200 euros, este expediente finalmente se ejecutará por 24.200 euros por lo que se minora en 10.000 euros</w:t>
            </w:r>
          </w:p>
        </w:tc>
        <w:tc>
          <w:tcPr>
            <w:tcW w:w="2567" w:type="dxa"/>
          </w:tcPr>
          <w:p w:rsidR="00C070D9" w:rsidRPr="008A03A7" w:rsidRDefault="008A03A7" w:rsidP="008A03A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A03A7">
              <w:rPr>
                <w:rFonts w:ascii="Arial" w:hAnsi="Arial" w:cs="Arial"/>
                <w:i/>
                <w:sz w:val="18"/>
                <w:szCs w:val="18"/>
              </w:rPr>
              <w:t xml:space="preserve">La liberación de los presupuestos de la Fundación ONCE de un importe de </w:t>
            </w:r>
            <w:r w:rsidRPr="008A03A7">
              <w:rPr>
                <w:rFonts w:ascii="Arial" w:hAnsi="Arial" w:cs="Arial"/>
                <w:i/>
                <w:sz w:val="18"/>
                <w:szCs w:val="18"/>
              </w:rPr>
              <w:t>24</w:t>
            </w:r>
            <w:r w:rsidRPr="008A03A7">
              <w:rPr>
                <w:rFonts w:ascii="Arial" w:hAnsi="Arial" w:cs="Arial"/>
                <w:i/>
                <w:sz w:val="18"/>
                <w:szCs w:val="18"/>
              </w:rPr>
              <w:t>.200 euros destinados a la participación de la Fundación ONCE en la feria internacional "Global Robot Expo" sobre robótica y tecnologías afines que se celebrará en Madrid del 18 al 20 de abril de 2018.</w:t>
            </w:r>
          </w:p>
        </w:tc>
      </w:tr>
      <w:tr w:rsidR="008A03A7" w:rsidRPr="008A03A7" w:rsidTr="008A03A7">
        <w:tc>
          <w:tcPr>
            <w:tcW w:w="1221" w:type="dxa"/>
          </w:tcPr>
          <w:p w:rsidR="008C27B1" w:rsidRPr="008A03A7" w:rsidRDefault="008C27B1" w:rsidP="008A03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A03A7">
              <w:rPr>
                <w:rFonts w:ascii="Arial" w:hAnsi="Arial"/>
                <w:sz w:val="18"/>
                <w:szCs w:val="18"/>
              </w:rPr>
              <w:t>P</w:t>
            </w:r>
            <w:r w:rsidR="008A03A7" w:rsidRPr="008A03A7">
              <w:rPr>
                <w:rFonts w:ascii="Arial" w:hAnsi="Arial"/>
                <w:sz w:val="18"/>
                <w:szCs w:val="18"/>
              </w:rPr>
              <w:t>0928</w:t>
            </w:r>
            <w:r w:rsidRPr="008A03A7">
              <w:rPr>
                <w:rFonts w:ascii="Arial" w:hAnsi="Arial"/>
                <w:sz w:val="18"/>
                <w:szCs w:val="18"/>
              </w:rPr>
              <w:t>-201</w:t>
            </w:r>
            <w:r w:rsidR="008A03A7" w:rsidRPr="008A03A7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543" w:type="dxa"/>
          </w:tcPr>
          <w:p w:rsidR="008C27B1" w:rsidRPr="008A03A7" w:rsidRDefault="008A03A7" w:rsidP="00120C11">
            <w:pPr>
              <w:pStyle w:val="Ttulo2"/>
              <w:jc w:val="left"/>
              <w:rPr>
                <w:b w:val="0"/>
                <w:szCs w:val="18"/>
              </w:rPr>
            </w:pPr>
            <w:r w:rsidRPr="008A03A7">
              <w:rPr>
                <w:b w:val="0"/>
                <w:szCs w:val="18"/>
              </w:rPr>
              <w:t>Confederación Española de Familias de Personas Sordas</w:t>
            </w:r>
          </w:p>
        </w:tc>
        <w:tc>
          <w:tcPr>
            <w:tcW w:w="1842" w:type="dxa"/>
          </w:tcPr>
          <w:p w:rsidR="008C27B1" w:rsidRPr="008A03A7" w:rsidRDefault="008A03A7" w:rsidP="008C27B1">
            <w:pPr>
              <w:pStyle w:val="Ttulo2"/>
              <w:jc w:val="left"/>
              <w:rPr>
                <w:b w:val="0"/>
                <w:szCs w:val="18"/>
              </w:rPr>
            </w:pPr>
            <w:r w:rsidRPr="008A03A7">
              <w:rPr>
                <w:b w:val="0"/>
                <w:szCs w:val="18"/>
              </w:rPr>
              <w:t>Edición y difusión de la revista Fiapas para el año 2017</w:t>
            </w:r>
          </w:p>
        </w:tc>
        <w:tc>
          <w:tcPr>
            <w:tcW w:w="1418" w:type="dxa"/>
          </w:tcPr>
          <w:p w:rsidR="008C27B1" w:rsidRPr="008A03A7" w:rsidRDefault="008A03A7" w:rsidP="003B5AF4">
            <w:pPr>
              <w:jc w:val="both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 w:rsidRPr="008A03A7">
              <w:rPr>
                <w:rFonts w:ascii="Arial" w:hAnsi="Arial"/>
                <w:sz w:val="18"/>
                <w:szCs w:val="18"/>
              </w:rPr>
              <w:t>CP.23-10-2017</w:t>
            </w:r>
          </w:p>
        </w:tc>
        <w:tc>
          <w:tcPr>
            <w:tcW w:w="992" w:type="dxa"/>
          </w:tcPr>
          <w:p w:rsidR="008C27B1" w:rsidRPr="008A03A7" w:rsidRDefault="008A03A7" w:rsidP="0039504F">
            <w:pPr>
              <w:rPr>
                <w:rFonts w:ascii="Arial" w:hAnsi="Arial"/>
                <w:sz w:val="18"/>
                <w:szCs w:val="18"/>
              </w:rPr>
            </w:pPr>
            <w:r w:rsidRPr="008A03A7">
              <w:rPr>
                <w:rFonts w:ascii="Arial" w:hAnsi="Arial"/>
                <w:sz w:val="18"/>
                <w:szCs w:val="18"/>
              </w:rPr>
              <w:t>34.200 €</w:t>
            </w:r>
          </w:p>
        </w:tc>
        <w:tc>
          <w:tcPr>
            <w:tcW w:w="2693" w:type="dxa"/>
          </w:tcPr>
          <w:p w:rsidR="008A03A7" w:rsidRPr="008A03A7" w:rsidRDefault="008A03A7" w:rsidP="008A03A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A03A7">
              <w:rPr>
                <w:rFonts w:ascii="Arial" w:hAnsi="Arial" w:cs="Arial"/>
                <w:i/>
                <w:sz w:val="18"/>
                <w:szCs w:val="18"/>
              </w:rPr>
              <w:t>La concesión de una ayuda económica por un importe de 34.200 euros destinada a sufragar parte de los gastos derivados de la Edición y difusión de la revista Fiapas para el año 2017. La citada ayuda será abonada previa</w:t>
            </w:r>
          </w:p>
          <w:p w:rsidR="008C27B1" w:rsidRPr="008A03A7" w:rsidRDefault="008A03A7" w:rsidP="008A03A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A03A7">
              <w:rPr>
                <w:rFonts w:ascii="Arial" w:hAnsi="Arial" w:cs="Arial"/>
                <w:i/>
                <w:sz w:val="18"/>
                <w:szCs w:val="18"/>
              </w:rPr>
              <w:t>presentación de los justificantes oportunos que acrediten los servicios y/o inversiones realizadas, preferentemente a través de empresas del Grupo ILUNION.</w:t>
            </w:r>
          </w:p>
        </w:tc>
        <w:tc>
          <w:tcPr>
            <w:tcW w:w="2694" w:type="dxa"/>
          </w:tcPr>
          <w:p w:rsidR="008C27B1" w:rsidRPr="008A03A7" w:rsidRDefault="008A03A7" w:rsidP="003B5A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8A03A7">
              <w:rPr>
                <w:rFonts w:ascii="Arial" w:hAnsi="Arial"/>
                <w:sz w:val="18"/>
                <w:szCs w:val="18"/>
              </w:rPr>
              <w:t>La entidad quiere incluir en un mismo expediente  la edición y difusión de la revista Fiapas del año 2017 y del  año 2018, incrementando el coste total del proyecto( 105.400 euros) y de la cofinanciación( el ministerio aportaría 71.200 euros).</w:t>
            </w:r>
          </w:p>
        </w:tc>
        <w:tc>
          <w:tcPr>
            <w:tcW w:w="2567" w:type="dxa"/>
          </w:tcPr>
          <w:p w:rsidR="008A03A7" w:rsidRPr="008A03A7" w:rsidRDefault="008A03A7" w:rsidP="008A03A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A03A7">
              <w:rPr>
                <w:rFonts w:ascii="Arial" w:hAnsi="Arial" w:cs="Arial"/>
                <w:i/>
                <w:sz w:val="18"/>
                <w:szCs w:val="18"/>
              </w:rPr>
              <w:t>La concesión de una ayuda económica por un importe de 34.200 euros destinada a sufragar parte de los gastos derivados de la Edición y difusión de la revista Fiapas para el año 2017  y para el año 2018. La citada ayuda será abonada previa presentación de los justificantes oportunos que acrediten los servicios y/o inversiones realizadas, preferentemente a través de empresas del Grupo ILUNION.</w:t>
            </w:r>
          </w:p>
          <w:p w:rsidR="008C27B1" w:rsidRPr="008A03A7" w:rsidRDefault="008C27B1" w:rsidP="008A03A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633307" w:rsidRPr="008A03A7" w:rsidRDefault="00633307" w:rsidP="00802DA3">
      <w:pPr>
        <w:rPr>
          <w:color w:val="FF0000"/>
        </w:rPr>
      </w:pPr>
    </w:p>
    <w:sectPr w:rsidR="00633307" w:rsidRPr="008A03A7">
      <w:footerReference w:type="default" r:id="rId8"/>
      <w:pgSz w:w="16840" w:h="11907" w:orient="landscape" w:code="9"/>
      <w:pgMar w:top="1361" w:right="2268" w:bottom="136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1F" w:rsidRDefault="0084371F">
      <w:r>
        <w:separator/>
      </w:r>
    </w:p>
  </w:endnote>
  <w:endnote w:type="continuationSeparator" w:id="0">
    <w:p w:rsidR="0084371F" w:rsidRDefault="0084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1F" w:rsidRDefault="0084371F">
    <w:pPr>
      <w:pStyle w:val="Piedepgina"/>
    </w:pPr>
    <w:r>
      <w:tab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A03A7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A03A7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1F" w:rsidRDefault="0084371F">
      <w:r>
        <w:separator/>
      </w:r>
    </w:p>
  </w:footnote>
  <w:footnote w:type="continuationSeparator" w:id="0">
    <w:p w:rsidR="0084371F" w:rsidRDefault="0084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1B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67048B"/>
    <w:multiLevelType w:val="singleLevel"/>
    <w:tmpl w:val="D188E2E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3D01597"/>
    <w:multiLevelType w:val="hybridMultilevel"/>
    <w:tmpl w:val="CC706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C5C9A"/>
    <w:multiLevelType w:val="singleLevel"/>
    <w:tmpl w:val="7092EE1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DF55D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2316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F64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2DA530F"/>
    <w:multiLevelType w:val="multilevel"/>
    <w:tmpl w:val="6DE677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0819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09"/>
    <w:rsid w:val="000209FA"/>
    <w:rsid w:val="00034B40"/>
    <w:rsid w:val="0004116A"/>
    <w:rsid w:val="00050C19"/>
    <w:rsid w:val="00052570"/>
    <w:rsid w:val="00054E5E"/>
    <w:rsid w:val="00075C28"/>
    <w:rsid w:val="00077F4B"/>
    <w:rsid w:val="00087C41"/>
    <w:rsid w:val="000934E7"/>
    <w:rsid w:val="000A62FC"/>
    <w:rsid w:val="000B3718"/>
    <w:rsid w:val="000D14C5"/>
    <w:rsid w:val="000F3C91"/>
    <w:rsid w:val="000F6E1D"/>
    <w:rsid w:val="0010697D"/>
    <w:rsid w:val="00113142"/>
    <w:rsid w:val="001158EA"/>
    <w:rsid w:val="00120C11"/>
    <w:rsid w:val="0012469D"/>
    <w:rsid w:val="0012519F"/>
    <w:rsid w:val="00133D30"/>
    <w:rsid w:val="001839D8"/>
    <w:rsid w:val="00183A20"/>
    <w:rsid w:val="00184E17"/>
    <w:rsid w:val="001A0A1B"/>
    <w:rsid w:val="001A3CDC"/>
    <w:rsid w:val="001A4011"/>
    <w:rsid w:val="001C2163"/>
    <w:rsid w:val="001C630F"/>
    <w:rsid w:val="001C7653"/>
    <w:rsid w:val="001D7570"/>
    <w:rsid w:val="001E3D02"/>
    <w:rsid w:val="001E45F0"/>
    <w:rsid w:val="001E7203"/>
    <w:rsid w:val="001F228F"/>
    <w:rsid w:val="001F4794"/>
    <w:rsid w:val="00201928"/>
    <w:rsid w:val="0021322E"/>
    <w:rsid w:val="00222CE3"/>
    <w:rsid w:val="00241DB7"/>
    <w:rsid w:val="00250375"/>
    <w:rsid w:val="00251AF9"/>
    <w:rsid w:val="00256C7A"/>
    <w:rsid w:val="00270C6C"/>
    <w:rsid w:val="00275062"/>
    <w:rsid w:val="002807E7"/>
    <w:rsid w:val="00286A26"/>
    <w:rsid w:val="00294B1C"/>
    <w:rsid w:val="002A2728"/>
    <w:rsid w:val="002A2C92"/>
    <w:rsid w:val="002A4E89"/>
    <w:rsid w:val="002A5789"/>
    <w:rsid w:val="002B4AB0"/>
    <w:rsid w:val="002C2083"/>
    <w:rsid w:val="002D7A55"/>
    <w:rsid w:val="00300C22"/>
    <w:rsid w:val="0030264A"/>
    <w:rsid w:val="00317BBB"/>
    <w:rsid w:val="00327D7C"/>
    <w:rsid w:val="003319A7"/>
    <w:rsid w:val="0035682B"/>
    <w:rsid w:val="003670B6"/>
    <w:rsid w:val="00376215"/>
    <w:rsid w:val="00381147"/>
    <w:rsid w:val="003913BF"/>
    <w:rsid w:val="003915E1"/>
    <w:rsid w:val="0039504F"/>
    <w:rsid w:val="003A6790"/>
    <w:rsid w:val="003B5AF4"/>
    <w:rsid w:val="003C2929"/>
    <w:rsid w:val="003C5EEF"/>
    <w:rsid w:val="003D15DE"/>
    <w:rsid w:val="003F0031"/>
    <w:rsid w:val="003F04B3"/>
    <w:rsid w:val="00427455"/>
    <w:rsid w:val="00480B21"/>
    <w:rsid w:val="00491F6E"/>
    <w:rsid w:val="004C4F99"/>
    <w:rsid w:val="004C5D8E"/>
    <w:rsid w:val="004E1BAF"/>
    <w:rsid w:val="004E3355"/>
    <w:rsid w:val="0051108B"/>
    <w:rsid w:val="00526B43"/>
    <w:rsid w:val="005371FC"/>
    <w:rsid w:val="00574E2D"/>
    <w:rsid w:val="00582C96"/>
    <w:rsid w:val="005904A3"/>
    <w:rsid w:val="005910B3"/>
    <w:rsid w:val="00596C4D"/>
    <w:rsid w:val="005A45BC"/>
    <w:rsid w:val="005A47AF"/>
    <w:rsid w:val="005B3CC3"/>
    <w:rsid w:val="005C0643"/>
    <w:rsid w:val="005F487D"/>
    <w:rsid w:val="00625F49"/>
    <w:rsid w:val="00633307"/>
    <w:rsid w:val="006468FF"/>
    <w:rsid w:val="00667903"/>
    <w:rsid w:val="00683FD0"/>
    <w:rsid w:val="00685199"/>
    <w:rsid w:val="0069573F"/>
    <w:rsid w:val="006A4F72"/>
    <w:rsid w:val="006B5269"/>
    <w:rsid w:val="006C4B8A"/>
    <w:rsid w:val="006C4E24"/>
    <w:rsid w:val="007112B8"/>
    <w:rsid w:val="007155CB"/>
    <w:rsid w:val="007536CF"/>
    <w:rsid w:val="00784A15"/>
    <w:rsid w:val="007B1B73"/>
    <w:rsid w:val="007B5655"/>
    <w:rsid w:val="007B67C6"/>
    <w:rsid w:val="007C56C6"/>
    <w:rsid w:val="007E6FD2"/>
    <w:rsid w:val="00802DA3"/>
    <w:rsid w:val="008269A4"/>
    <w:rsid w:val="00826FD1"/>
    <w:rsid w:val="0083325F"/>
    <w:rsid w:val="0084371F"/>
    <w:rsid w:val="00855C32"/>
    <w:rsid w:val="00866277"/>
    <w:rsid w:val="008669E6"/>
    <w:rsid w:val="00870186"/>
    <w:rsid w:val="00892C9D"/>
    <w:rsid w:val="008A03A7"/>
    <w:rsid w:val="008B0019"/>
    <w:rsid w:val="008C27B1"/>
    <w:rsid w:val="008C4749"/>
    <w:rsid w:val="008C52B3"/>
    <w:rsid w:val="008D378E"/>
    <w:rsid w:val="008F5CD9"/>
    <w:rsid w:val="008F7D71"/>
    <w:rsid w:val="00902DA6"/>
    <w:rsid w:val="009061C3"/>
    <w:rsid w:val="00927559"/>
    <w:rsid w:val="00930F46"/>
    <w:rsid w:val="00944322"/>
    <w:rsid w:val="009532F3"/>
    <w:rsid w:val="00956443"/>
    <w:rsid w:val="00972F5F"/>
    <w:rsid w:val="00975027"/>
    <w:rsid w:val="0099732F"/>
    <w:rsid w:val="009B3D8E"/>
    <w:rsid w:val="009C2022"/>
    <w:rsid w:val="009C482C"/>
    <w:rsid w:val="009F193F"/>
    <w:rsid w:val="009F2352"/>
    <w:rsid w:val="00A03BB2"/>
    <w:rsid w:val="00A375ED"/>
    <w:rsid w:val="00A51639"/>
    <w:rsid w:val="00A55344"/>
    <w:rsid w:val="00A65B37"/>
    <w:rsid w:val="00A87F9E"/>
    <w:rsid w:val="00AA0CD6"/>
    <w:rsid w:val="00AA38CA"/>
    <w:rsid w:val="00AA4492"/>
    <w:rsid w:val="00AB1243"/>
    <w:rsid w:val="00AF484C"/>
    <w:rsid w:val="00B139A3"/>
    <w:rsid w:val="00B20FB7"/>
    <w:rsid w:val="00B22091"/>
    <w:rsid w:val="00B233AA"/>
    <w:rsid w:val="00B53B69"/>
    <w:rsid w:val="00B61C55"/>
    <w:rsid w:val="00B7717E"/>
    <w:rsid w:val="00B85023"/>
    <w:rsid w:val="00B87BA0"/>
    <w:rsid w:val="00B92071"/>
    <w:rsid w:val="00BA209D"/>
    <w:rsid w:val="00BD5470"/>
    <w:rsid w:val="00BF57C1"/>
    <w:rsid w:val="00C00668"/>
    <w:rsid w:val="00C070D9"/>
    <w:rsid w:val="00C12385"/>
    <w:rsid w:val="00C22B09"/>
    <w:rsid w:val="00C30CDB"/>
    <w:rsid w:val="00C350A8"/>
    <w:rsid w:val="00C471CE"/>
    <w:rsid w:val="00C7670C"/>
    <w:rsid w:val="00C839ED"/>
    <w:rsid w:val="00C84AA1"/>
    <w:rsid w:val="00C86189"/>
    <w:rsid w:val="00CA577F"/>
    <w:rsid w:val="00CB4E63"/>
    <w:rsid w:val="00CD26E6"/>
    <w:rsid w:val="00CD3566"/>
    <w:rsid w:val="00CE067B"/>
    <w:rsid w:val="00CE3E9E"/>
    <w:rsid w:val="00CF127D"/>
    <w:rsid w:val="00CF2CA4"/>
    <w:rsid w:val="00D20514"/>
    <w:rsid w:val="00D23A0F"/>
    <w:rsid w:val="00D40B3B"/>
    <w:rsid w:val="00D47316"/>
    <w:rsid w:val="00D56D9A"/>
    <w:rsid w:val="00D60D51"/>
    <w:rsid w:val="00D62CE4"/>
    <w:rsid w:val="00D813A7"/>
    <w:rsid w:val="00D82E7C"/>
    <w:rsid w:val="00D85E8F"/>
    <w:rsid w:val="00D877CD"/>
    <w:rsid w:val="00D91760"/>
    <w:rsid w:val="00D92462"/>
    <w:rsid w:val="00DA5764"/>
    <w:rsid w:val="00DE4056"/>
    <w:rsid w:val="00DF07B5"/>
    <w:rsid w:val="00DF3480"/>
    <w:rsid w:val="00DF46E9"/>
    <w:rsid w:val="00E0159F"/>
    <w:rsid w:val="00E35F7C"/>
    <w:rsid w:val="00E36B1A"/>
    <w:rsid w:val="00E526E4"/>
    <w:rsid w:val="00E531C5"/>
    <w:rsid w:val="00E61E09"/>
    <w:rsid w:val="00E67399"/>
    <w:rsid w:val="00E67D0D"/>
    <w:rsid w:val="00E749E8"/>
    <w:rsid w:val="00E8497A"/>
    <w:rsid w:val="00EA3914"/>
    <w:rsid w:val="00ED56EF"/>
    <w:rsid w:val="00EF624F"/>
    <w:rsid w:val="00F306D5"/>
    <w:rsid w:val="00F5010D"/>
    <w:rsid w:val="00F551FA"/>
    <w:rsid w:val="00F56984"/>
    <w:rsid w:val="00F56E07"/>
    <w:rsid w:val="00F94999"/>
    <w:rsid w:val="00FA31F4"/>
    <w:rsid w:val="00FA3803"/>
    <w:rsid w:val="00FB0599"/>
    <w:rsid w:val="00FB1A60"/>
    <w:rsid w:val="00FD0A6B"/>
    <w:rsid w:val="00FE5DC1"/>
    <w:rsid w:val="00FF32A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361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FUNDACION ONCE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Maricarmen Murcia Nombela</dc:creator>
  <cp:lastModifiedBy>FUNDOSA</cp:lastModifiedBy>
  <cp:revision>13</cp:revision>
  <cp:lastPrinted>2012-03-23T12:17:00Z</cp:lastPrinted>
  <dcterms:created xsi:type="dcterms:W3CDTF">2017-10-18T15:20:00Z</dcterms:created>
  <dcterms:modified xsi:type="dcterms:W3CDTF">2018-06-22T13:01:00Z</dcterms:modified>
</cp:coreProperties>
</file>