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36" w:rsidRPr="005D2F1C" w:rsidRDefault="008942F0" w:rsidP="00BB5927">
      <w:pPr>
        <w:pStyle w:val="P"/>
        <w:spacing w:before="2520" w:beforeAutospacing="0" w:after="1080" w:afterAutospacing="0"/>
        <w:ind w:left="1"/>
        <w:rPr>
          <w:b/>
          <w:color w:val="333333"/>
        </w:rPr>
      </w:pPr>
      <w:r w:rsidRPr="00E81973">
        <w:rPr>
          <w:b/>
          <w:noProof/>
          <w:color w:val="333333"/>
          <w:lang w:val="es-ES"/>
        </w:rPr>
        <w:drawing>
          <wp:anchor distT="0" distB="0" distL="114300" distR="114300" simplePos="0" relativeHeight="251657216" behindDoc="1" locked="0" layoutInCell="1" allowOverlap="1" wp14:anchorId="6DDF3162" wp14:editId="26766B1F">
            <wp:simplePos x="0" y="0"/>
            <wp:positionH relativeFrom="column">
              <wp:posOffset>0</wp:posOffset>
            </wp:positionH>
            <wp:positionV relativeFrom="paragraph">
              <wp:posOffset>821055</wp:posOffset>
            </wp:positionV>
            <wp:extent cx="1714500" cy="681355"/>
            <wp:effectExtent l="0" t="0" r="0" b="4445"/>
            <wp:wrapNone/>
            <wp:docPr id="29" name="Imagen 29" descr="Technosite, Grupo Fundosa (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echnosite, Grupo Fundosa (logotip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681355"/>
                    </a:xfrm>
                    <a:prstGeom prst="rect">
                      <a:avLst/>
                    </a:prstGeom>
                    <a:noFill/>
                  </pic:spPr>
                </pic:pic>
              </a:graphicData>
            </a:graphic>
            <wp14:sizeRelH relativeFrom="page">
              <wp14:pctWidth>0</wp14:pctWidth>
            </wp14:sizeRelH>
            <wp14:sizeRelV relativeFrom="page">
              <wp14:pctHeight>0</wp14:pctHeight>
            </wp14:sizeRelV>
          </wp:anchor>
        </w:drawing>
      </w:r>
      <w:r w:rsidR="00AE1A8B">
        <w:rPr>
          <w:b/>
          <w:noProof/>
          <w:color w:val="333333"/>
        </w:rPr>
        <w:t>0</w:t>
      </w:r>
      <w:r w:rsidR="00D3692C">
        <w:rPr>
          <w:b/>
          <w:noProof/>
          <w:color w:val="333333"/>
        </w:rPr>
        <w:t>6</w:t>
      </w:r>
      <w:r w:rsidR="001D0631">
        <w:rPr>
          <w:b/>
          <w:noProof/>
          <w:color w:val="333333"/>
        </w:rPr>
        <w:t>/0</w:t>
      </w:r>
      <w:r w:rsidR="00D3692C">
        <w:rPr>
          <w:b/>
          <w:noProof/>
          <w:color w:val="333333"/>
        </w:rPr>
        <w:t>8</w:t>
      </w:r>
      <w:r w:rsidR="001D0631">
        <w:rPr>
          <w:b/>
          <w:noProof/>
          <w:color w:val="333333"/>
        </w:rPr>
        <w:t>/2014</w:t>
      </w:r>
    </w:p>
    <w:p w:rsidR="00BE713B" w:rsidRDefault="00AE1A8B" w:rsidP="00BB5927">
      <w:pPr>
        <w:pStyle w:val="H1"/>
        <w:jc w:val="both"/>
      </w:pPr>
      <w:r>
        <w:t>Actas de Patronato de FONCE en Drupal</w:t>
      </w:r>
    </w:p>
    <w:p w:rsidR="000A4BE6" w:rsidRPr="00D3692C" w:rsidRDefault="001D0631" w:rsidP="00BB5927">
      <w:pPr>
        <w:pStyle w:val="P"/>
        <w:spacing w:before="0" w:beforeAutospacing="0" w:after="0" w:afterAutospacing="0"/>
        <w:rPr>
          <w:rFonts w:ascii="Arial" w:eastAsia="Cambria" w:hAnsi="Arial" w:cs="Times New Roman"/>
          <w:b/>
          <w:color w:val="872B95"/>
          <w:sz w:val="20"/>
          <w:szCs w:val="20"/>
          <w:lang w:val="es-ES"/>
        </w:rPr>
      </w:pPr>
      <w:r w:rsidRPr="00D3692C">
        <w:rPr>
          <w:rFonts w:ascii="Arial" w:eastAsia="Cambria" w:hAnsi="Arial" w:cs="Times New Roman"/>
          <w:b/>
          <w:color w:val="872B95"/>
          <w:sz w:val="20"/>
          <w:szCs w:val="20"/>
          <w:lang w:val="es-ES"/>
        </w:rPr>
        <w:t>OF_</w:t>
      </w:r>
      <w:r w:rsidR="00AE1A8B" w:rsidRPr="00D3692C">
        <w:rPr>
          <w:rFonts w:ascii="Arial" w:eastAsia="Cambria" w:hAnsi="Arial" w:cs="Times New Roman"/>
          <w:b/>
          <w:color w:val="872B95"/>
          <w:sz w:val="20"/>
          <w:szCs w:val="20"/>
          <w:lang w:val="es-ES"/>
        </w:rPr>
        <w:t>FONCE_Patronato2014</w:t>
      </w:r>
    </w:p>
    <w:p w:rsidR="0019375C" w:rsidRDefault="0019375C" w:rsidP="00BB5927">
      <w:pPr>
        <w:pStyle w:val="P"/>
        <w:spacing w:before="0" w:beforeAutospacing="0" w:after="0" w:afterAutospacing="0"/>
        <w:rPr>
          <w:b/>
          <w:noProof/>
          <w:color w:val="872B95"/>
          <w:sz w:val="28"/>
          <w:szCs w:val="28"/>
          <w:lang w:val="es-ES"/>
        </w:rPr>
      </w:pPr>
    </w:p>
    <w:p w:rsidR="00AE1A8B" w:rsidRDefault="00AE1A8B" w:rsidP="00BB5927">
      <w:pPr>
        <w:pStyle w:val="P"/>
        <w:spacing w:before="0" w:beforeAutospacing="0" w:after="0" w:afterAutospacing="0"/>
        <w:rPr>
          <w:b/>
          <w:noProof/>
          <w:color w:val="872B95"/>
          <w:sz w:val="28"/>
          <w:szCs w:val="28"/>
          <w:lang w:val="es-ES"/>
        </w:rPr>
      </w:pPr>
    </w:p>
    <w:p w:rsidR="00AE1A8B" w:rsidRPr="005F00A9" w:rsidRDefault="00AE1A8B" w:rsidP="00BB5927">
      <w:pPr>
        <w:pStyle w:val="P"/>
        <w:spacing w:before="0" w:beforeAutospacing="0" w:after="0" w:afterAutospacing="0"/>
        <w:rPr>
          <w:b/>
          <w:color w:val="404040"/>
          <w:sz w:val="20"/>
          <w:szCs w:val="20"/>
          <w:lang w:val="es-ES"/>
        </w:rPr>
      </w:pPr>
    </w:p>
    <w:p w:rsidR="006A6408" w:rsidRPr="005D2F1C" w:rsidRDefault="006A6408" w:rsidP="00BB5927">
      <w:pPr>
        <w:pStyle w:val="P"/>
        <w:spacing w:before="0" w:beforeAutospacing="0" w:after="0" w:afterAutospacing="0"/>
        <w:rPr>
          <w:b/>
          <w:color w:val="404040"/>
          <w:szCs w:val="18"/>
          <w:lang w:val="es-ES"/>
        </w:rPr>
      </w:pPr>
      <w:r w:rsidRPr="005D2F1C">
        <w:rPr>
          <w:b/>
          <w:color w:val="404040"/>
          <w:szCs w:val="18"/>
          <w:lang w:val="es-ES"/>
        </w:rPr>
        <w:t>Aviso legal</w:t>
      </w:r>
    </w:p>
    <w:p w:rsidR="00436D65" w:rsidRPr="005D2F1C" w:rsidRDefault="006A6408" w:rsidP="00BB5927">
      <w:pPr>
        <w:pStyle w:val="P"/>
        <w:spacing w:before="0" w:beforeAutospacing="0" w:after="0" w:afterAutospacing="0"/>
        <w:rPr>
          <w:color w:val="404040"/>
          <w:lang w:val="es-ES"/>
        </w:rPr>
      </w:pPr>
      <w:r w:rsidRPr="005D2F1C">
        <w:rPr>
          <w:color w:val="404040"/>
          <w:szCs w:val="18"/>
          <w:lang w:val="es-ES"/>
        </w:rPr>
        <w:t>La pre</w:t>
      </w:r>
      <w:r w:rsidR="00DC2B36" w:rsidRPr="005D2F1C">
        <w:rPr>
          <w:color w:val="404040"/>
          <w:lang w:val="es-ES"/>
        </w:rPr>
        <w:t>sente documentación está protegida por la legislación vigente en materia de propiedad intelectual prohibiéndose expresamente reproducir, copiar, distribuir, poner a disposición o de cualquier otra forma comunicar públicamente, transformar o modificar la documentación que aquí se presenta, a menos que se cuente con la autorización expresa y por escrito del titular de los correspondientes derechos.</w:t>
      </w:r>
    </w:p>
    <w:p w:rsidR="00231368" w:rsidRPr="009D282C" w:rsidRDefault="008942F0" w:rsidP="00BB5927">
      <w:pPr>
        <w:pStyle w:val="P"/>
        <w:pageBreakBefore/>
        <w:shd w:val="clear" w:color="auto" w:fill="FFFFFF"/>
        <w:rPr>
          <w:rFonts w:cs="Calibri"/>
          <w:b/>
          <w:sz w:val="40"/>
          <w:szCs w:val="28"/>
        </w:rPr>
      </w:pPr>
      <w:r>
        <w:rPr>
          <w:rFonts w:cs="Calibri"/>
          <w:b/>
          <w:noProof/>
          <w:sz w:val="40"/>
          <w:szCs w:val="28"/>
          <w:lang w:val="es-ES"/>
        </w:rPr>
        <w:lastRenderedPageBreak/>
        <mc:AlternateContent>
          <mc:Choice Requires="wps">
            <w:drawing>
              <wp:anchor distT="0" distB="0" distL="114300" distR="114300" simplePos="0" relativeHeight="251655168" behindDoc="0" locked="1" layoutInCell="1" allowOverlap="1" wp14:anchorId="0A14F12A" wp14:editId="60749699">
                <wp:simplePos x="0" y="0"/>
                <wp:positionH relativeFrom="column">
                  <wp:posOffset>-376555</wp:posOffset>
                </wp:positionH>
                <wp:positionV relativeFrom="paragraph">
                  <wp:posOffset>346710</wp:posOffset>
                </wp:positionV>
                <wp:extent cx="183515" cy="547370"/>
                <wp:effectExtent l="0" t="4445" r="0" b="6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D93" w:rsidRDefault="00737D93" w:rsidP="00231368">
                            <w:r>
                              <w:tab/>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65pt;margin-top:27.3pt;width:14.45pt;height:43.1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afFsgIAALcFAAAOAAAAZHJzL2Uyb0RvYy54bWysVNtunDAQfa/Uf7D8Tris2QUUNkqWpaqU&#10;XqSkH+AFs1gFG9nOsmnVf+/Y7C3JS9WWB2R7xmcu53iub/Z9h3ZMaS5FjsOrACMmKllzsc3xt8fS&#10;SzDShoqadlKwHD8zjW+W799dj0PGItnKrmYKAYjQ2TjkuDVmyHxfVy3rqb6SAxNgbKTqqYGt2vq1&#10;oiOg950fBcHcH6WqByUrpjWcFpMRLx1+07DKfGkazQzqcgy5GfdX7r+xf395TbOtokPLq0Ma9C+y&#10;6CkXEPQEVVBD0ZPib6B6XimpZWOuKtn7sml4xVwNUE0YvKrmoaUDc7VAc/RwapP+f7DV591XhXgN&#10;3M0wErQHjh7Z3qA7uUeRbc846Ay8HgbwM3s4BldXqh7uZfVdIyFXLRVbdquUHFtGa0gvtDf9i6sT&#10;jrYgm/GTrCEMfTLSAe0b1dveQTcQoANNzydqbCqVDZnM4jDGqAJTTBazhaPOp9nx8qC0+cBkj+wi&#10;xwqYd+B0d6+NTYZmRxcbS8iSd51jvxMvDsBxOoHQcNXabBKOzJ9pkK6TdUI8Es3XHgmKwrstV8Sb&#10;l+EiLmbFalWEv2zckGQtr2smbJijsELyZ8QdJD5J4iQtLTteWzibklbbzapTaEdB2KX7XMvBcnbz&#10;X6bhmgC1vCopjEhwF6VeOU8WHilJ7KWLIPGCML1L5wFJSVG+LOmeC/bvJaExx2kcxZOWzkm/qi1w&#10;39vaaNZzA6Oj432Ok5MTzawC16J21BrKu2l90Qqb/rkVQPeRaKdXK9FJrGa/2QOKFfFG1s+gXCVB&#10;WSBPmHewaKX6gdEIsyPHAoYbRt1HAdpPQ0LsqHEbEi8i2KhLy+bSQkUFQDk2GE3LlZnG09Og+LaF&#10;OMfXdgvvpeROy+ecDq8MpoMr6TDJ7Pi53Duv87xd/gYAAP//AwBQSwMEFAAGAAgAAAAhACuEobPe&#10;AAAACgEAAA8AAABkcnMvZG93bnJldi54bWxMj0FOwzAQRfdI3MEaJHap3Tap0hCnQgXWQOEAbjwk&#10;IfE4it02cHqGFSxH/+n/N+VudoM44xQ6TxqWCwUCqfa2o0bD+9tTkoMI0ZA1gyfU8IUBdtX1VWkK&#10;6y/0iudDbASXUCiMhjbGsZAy1C06ExZ+ROLsw0/ORD6nRtrJXLjcDXKl1EY60xEvtGbEfYt1fzg5&#10;Dblyz32/Xb0El34vs3b/4B/HT61vb+b7OxAR5/gHw68+q0PFTkd/IhvEoCHJtmtGNWTpBgQDyVql&#10;II5MpioHWZXy/wvVDwAAAP//AwBQSwECLQAUAAYACAAAACEAtoM4kv4AAADhAQAAEwAAAAAAAAAA&#10;AAAAAAAAAAAAW0NvbnRlbnRfVHlwZXNdLnhtbFBLAQItABQABgAIAAAAIQA4/SH/1gAAAJQBAAAL&#10;AAAAAAAAAAAAAAAAAC8BAABfcmVscy8ucmVsc1BLAQItABQABgAIAAAAIQD7wafFsgIAALcFAAAO&#10;AAAAAAAAAAAAAAAAAC4CAABkcnMvZTJvRG9jLnhtbFBLAQItABQABgAIAAAAIQArhKGz3gAAAAoB&#10;AAAPAAAAAAAAAAAAAAAAAAwFAABkcnMvZG93bnJldi54bWxQSwUGAAAAAAQABADzAAAAFwYAAAAA&#10;" filled="f" stroked="f">
                <v:textbox style="mso-fit-shape-to-text:t">
                  <w:txbxContent>
                    <w:p w:rsidR="00737D93" w:rsidRDefault="00737D93" w:rsidP="00231368">
                      <w:r>
                        <w:tab/>
                      </w:r>
                    </w:p>
                  </w:txbxContent>
                </v:textbox>
                <w10:anchorlock/>
              </v:shape>
            </w:pict>
          </mc:Fallback>
        </mc:AlternateContent>
      </w:r>
      <w:r w:rsidR="00C300B6" w:rsidRPr="009D282C">
        <w:rPr>
          <w:rFonts w:cs="Calibri"/>
          <w:b/>
          <w:sz w:val="40"/>
          <w:szCs w:val="28"/>
        </w:rPr>
        <w:t>Índice</w:t>
      </w:r>
    </w:p>
    <w:bookmarkStart w:id="0" w:name="_GoBack"/>
    <w:bookmarkEnd w:id="0"/>
    <w:p w:rsidR="0075595E" w:rsidRDefault="0045316F">
      <w:pPr>
        <w:pStyle w:val="TDC2"/>
        <w:rPr>
          <w:rFonts w:asciiTheme="minorHAnsi" w:eastAsiaTheme="minorEastAsia" w:hAnsiTheme="minorHAnsi" w:cstheme="minorBidi"/>
          <w:lang w:val="es-ES"/>
        </w:rPr>
      </w:pPr>
      <w:r w:rsidRPr="00871ECC">
        <w:rPr>
          <w:rFonts w:ascii="Verdana" w:hAnsi="Verdana"/>
          <w:bCs/>
          <w:iCs/>
          <w:szCs w:val="24"/>
        </w:rPr>
        <w:fldChar w:fldCharType="begin"/>
      </w:r>
      <w:r w:rsidR="00C300B6" w:rsidRPr="005D2F1C">
        <w:rPr>
          <w:rFonts w:ascii="Verdana" w:hAnsi="Verdana"/>
          <w:bCs/>
          <w:iCs/>
          <w:szCs w:val="24"/>
        </w:rPr>
        <w:instrText xml:space="preserve"> TOC \o "2-2" \h \z \t "Título 1;1;Título 3;3;H3;3" </w:instrText>
      </w:r>
      <w:r w:rsidRPr="00871ECC">
        <w:rPr>
          <w:rFonts w:ascii="Verdana" w:hAnsi="Verdana"/>
          <w:bCs/>
          <w:iCs/>
          <w:szCs w:val="24"/>
        </w:rPr>
        <w:fldChar w:fldCharType="separate"/>
      </w:r>
      <w:hyperlink w:anchor="_Toc395097208" w:history="1">
        <w:r w:rsidR="0075595E" w:rsidRPr="00FA142D">
          <w:rPr>
            <w:rStyle w:val="Hipervnculo"/>
          </w:rPr>
          <w:t>1. Presentación Empresa</w:t>
        </w:r>
        <w:r w:rsidR="0075595E">
          <w:rPr>
            <w:webHidden/>
          </w:rPr>
          <w:tab/>
        </w:r>
        <w:r w:rsidR="0075595E">
          <w:rPr>
            <w:webHidden/>
          </w:rPr>
          <w:fldChar w:fldCharType="begin"/>
        </w:r>
        <w:r w:rsidR="0075595E">
          <w:rPr>
            <w:webHidden/>
          </w:rPr>
          <w:instrText xml:space="preserve"> PAGEREF _Toc395097208 \h </w:instrText>
        </w:r>
        <w:r w:rsidR="0075595E">
          <w:rPr>
            <w:webHidden/>
          </w:rPr>
        </w:r>
        <w:r w:rsidR="0075595E">
          <w:rPr>
            <w:webHidden/>
          </w:rPr>
          <w:fldChar w:fldCharType="separate"/>
        </w:r>
        <w:r w:rsidR="0075595E">
          <w:rPr>
            <w:webHidden/>
          </w:rPr>
          <w:t>3</w:t>
        </w:r>
        <w:r w:rsidR="0075595E">
          <w:rPr>
            <w:webHidden/>
          </w:rPr>
          <w:fldChar w:fldCharType="end"/>
        </w:r>
      </w:hyperlink>
    </w:p>
    <w:p w:rsidR="0075595E" w:rsidRDefault="0075595E">
      <w:pPr>
        <w:pStyle w:val="TDC2"/>
        <w:rPr>
          <w:rFonts w:asciiTheme="minorHAnsi" w:eastAsiaTheme="minorEastAsia" w:hAnsiTheme="minorHAnsi" w:cstheme="minorBidi"/>
          <w:lang w:val="es-ES"/>
        </w:rPr>
      </w:pPr>
      <w:hyperlink w:anchor="_Toc395097209" w:history="1">
        <w:r w:rsidRPr="00FA142D">
          <w:rPr>
            <w:rStyle w:val="Hipervnculo"/>
          </w:rPr>
          <w:t>2. Situación de partida</w:t>
        </w:r>
        <w:r>
          <w:rPr>
            <w:webHidden/>
          </w:rPr>
          <w:tab/>
        </w:r>
        <w:r>
          <w:rPr>
            <w:webHidden/>
          </w:rPr>
          <w:fldChar w:fldCharType="begin"/>
        </w:r>
        <w:r>
          <w:rPr>
            <w:webHidden/>
          </w:rPr>
          <w:instrText xml:space="preserve"> PAGEREF _Toc395097209 \h </w:instrText>
        </w:r>
        <w:r>
          <w:rPr>
            <w:webHidden/>
          </w:rPr>
        </w:r>
        <w:r>
          <w:rPr>
            <w:webHidden/>
          </w:rPr>
          <w:fldChar w:fldCharType="separate"/>
        </w:r>
        <w:r>
          <w:rPr>
            <w:webHidden/>
          </w:rPr>
          <w:t>4</w:t>
        </w:r>
        <w:r>
          <w:rPr>
            <w:webHidden/>
          </w:rPr>
          <w:fldChar w:fldCharType="end"/>
        </w:r>
      </w:hyperlink>
    </w:p>
    <w:p w:rsidR="0075595E" w:rsidRDefault="0075595E">
      <w:pPr>
        <w:pStyle w:val="TDC2"/>
        <w:rPr>
          <w:rFonts w:asciiTheme="minorHAnsi" w:eastAsiaTheme="minorEastAsia" w:hAnsiTheme="minorHAnsi" w:cstheme="minorBidi"/>
          <w:lang w:val="es-ES"/>
        </w:rPr>
      </w:pPr>
      <w:hyperlink w:anchor="_Toc395097210" w:history="1">
        <w:r w:rsidRPr="00FA142D">
          <w:rPr>
            <w:rStyle w:val="Hipervnculo"/>
          </w:rPr>
          <w:t>3. Objetivos del proyecto</w:t>
        </w:r>
        <w:r>
          <w:rPr>
            <w:webHidden/>
          </w:rPr>
          <w:tab/>
        </w:r>
        <w:r>
          <w:rPr>
            <w:webHidden/>
          </w:rPr>
          <w:fldChar w:fldCharType="begin"/>
        </w:r>
        <w:r>
          <w:rPr>
            <w:webHidden/>
          </w:rPr>
          <w:instrText xml:space="preserve"> PAGEREF _Toc395097210 \h </w:instrText>
        </w:r>
        <w:r>
          <w:rPr>
            <w:webHidden/>
          </w:rPr>
        </w:r>
        <w:r>
          <w:rPr>
            <w:webHidden/>
          </w:rPr>
          <w:fldChar w:fldCharType="separate"/>
        </w:r>
        <w:r>
          <w:rPr>
            <w:webHidden/>
          </w:rPr>
          <w:t>4</w:t>
        </w:r>
        <w:r>
          <w:rPr>
            <w:webHidden/>
          </w:rPr>
          <w:fldChar w:fldCharType="end"/>
        </w:r>
      </w:hyperlink>
    </w:p>
    <w:p w:rsidR="0075595E" w:rsidRDefault="0075595E">
      <w:pPr>
        <w:pStyle w:val="TDC2"/>
        <w:rPr>
          <w:rFonts w:asciiTheme="minorHAnsi" w:eastAsiaTheme="minorEastAsia" w:hAnsiTheme="minorHAnsi" w:cstheme="minorBidi"/>
          <w:lang w:val="es-ES"/>
        </w:rPr>
      </w:pPr>
      <w:hyperlink w:anchor="_Toc395097211" w:history="1">
        <w:r w:rsidRPr="00FA142D">
          <w:rPr>
            <w:rStyle w:val="Hipervnculo"/>
          </w:rPr>
          <w:t>4. Propuesta de Solución Técnica</w:t>
        </w:r>
        <w:r>
          <w:rPr>
            <w:webHidden/>
          </w:rPr>
          <w:tab/>
        </w:r>
        <w:r>
          <w:rPr>
            <w:webHidden/>
          </w:rPr>
          <w:fldChar w:fldCharType="begin"/>
        </w:r>
        <w:r>
          <w:rPr>
            <w:webHidden/>
          </w:rPr>
          <w:instrText xml:space="preserve"> PAGEREF _Toc395097211 \h </w:instrText>
        </w:r>
        <w:r>
          <w:rPr>
            <w:webHidden/>
          </w:rPr>
        </w:r>
        <w:r>
          <w:rPr>
            <w:webHidden/>
          </w:rPr>
          <w:fldChar w:fldCharType="separate"/>
        </w:r>
        <w:r>
          <w:rPr>
            <w:webHidden/>
          </w:rPr>
          <w:t>4</w:t>
        </w:r>
        <w:r>
          <w:rPr>
            <w:webHidden/>
          </w:rPr>
          <w:fldChar w:fldCharType="end"/>
        </w:r>
      </w:hyperlink>
    </w:p>
    <w:p w:rsidR="0075595E" w:rsidRDefault="0075595E">
      <w:pPr>
        <w:pStyle w:val="TDC3"/>
        <w:rPr>
          <w:rFonts w:asciiTheme="minorHAnsi" w:eastAsiaTheme="minorEastAsia" w:hAnsiTheme="minorHAnsi" w:cstheme="minorBidi"/>
          <w:szCs w:val="22"/>
          <w:lang w:val="es-ES"/>
        </w:rPr>
      </w:pPr>
      <w:hyperlink w:anchor="_Toc395097212" w:history="1">
        <w:r w:rsidRPr="00FA142D">
          <w:rPr>
            <w:rStyle w:val="Hipervnculo"/>
            <w14:scene3d>
              <w14:camera w14:prst="orthographicFront"/>
              <w14:lightRig w14:rig="threePt" w14:dir="t">
                <w14:rot w14:lat="0" w14:lon="0" w14:rev="0"/>
              </w14:lightRig>
            </w14:scene3d>
          </w:rPr>
          <w:t>4.1.</w:t>
        </w:r>
        <w:r w:rsidRPr="00FA142D">
          <w:rPr>
            <w:rStyle w:val="Hipervnculo"/>
          </w:rPr>
          <w:t xml:space="preserve"> Entorno de desarrollo</w:t>
        </w:r>
        <w:r>
          <w:rPr>
            <w:webHidden/>
          </w:rPr>
          <w:tab/>
        </w:r>
        <w:r>
          <w:rPr>
            <w:webHidden/>
          </w:rPr>
          <w:fldChar w:fldCharType="begin"/>
        </w:r>
        <w:r>
          <w:rPr>
            <w:webHidden/>
          </w:rPr>
          <w:instrText xml:space="preserve"> PAGEREF _Toc395097212 \h </w:instrText>
        </w:r>
        <w:r>
          <w:rPr>
            <w:webHidden/>
          </w:rPr>
        </w:r>
        <w:r>
          <w:rPr>
            <w:webHidden/>
          </w:rPr>
          <w:fldChar w:fldCharType="separate"/>
        </w:r>
        <w:r>
          <w:rPr>
            <w:webHidden/>
          </w:rPr>
          <w:t>4</w:t>
        </w:r>
        <w:r>
          <w:rPr>
            <w:webHidden/>
          </w:rPr>
          <w:fldChar w:fldCharType="end"/>
        </w:r>
      </w:hyperlink>
    </w:p>
    <w:p w:rsidR="0075595E" w:rsidRDefault="0075595E">
      <w:pPr>
        <w:pStyle w:val="TDC3"/>
        <w:rPr>
          <w:rFonts w:asciiTheme="minorHAnsi" w:eastAsiaTheme="minorEastAsia" w:hAnsiTheme="minorHAnsi" w:cstheme="minorBidi"/>
          <w:szCs w:val="22"/>
          <w:lang w:val="es-ES"/>
        </w:rPr>
      </w:pPr>
      <w:hyperlink w:anchor="_Toc395097213" w:history="1">
        <w:r w:rsidRPr="00FA142D">
          <w:rPr>
            <w:rStyle w:val="Hipervnculo"/>
            <w14:scene3d>
              <w14:camera w14:prst="orthographicFront"/>
              <w14:lightRig w14:rig="threePt" w14:dir="t">
                <w14:rot w14:lat="0" w14:lon="0" w14:rev="0"/>
              </w14:lightRig>
            </w14:scene3d>
          </w:rPr>
          <w:t>4.2.</w:t>
        </w:r>
        <w:r w:rsidRPr="00FA142D">
          <w:rPr>
            <w:rStyle w:val="Hipervnculo"/>
          </w:rPr>
          <w:t xml:space="preserve"> Tipo de contenido “Reunión del Patronato”</w:t>
        </w:r>
        <w:r>
          <w:rPr>
            <w:webHidden/>
          </w:rPr>
          <w:tab/>
        </w:r>
        <w:r>
          <w:rPr>
            <w:webHidden/>
          </w:rPr>
          <w:fldChar w:fldCharType="begin"/>
        </w:r>
        <w:r>
          <w:rPr>
            <w:webHidden/>
          </w:rPr>
          <w:instrText xml:space="preserve"> PAGEREF _Toc395097213 \h </w:instrText>
        </w:r>
        <w:r>
          <w:rPr>
            <w:webHidden/>
          </w:rPr>
        </w:r>
        <w:r>
          <w:rPr>
            <w:webHidden/>
          </w:rPr>
          <w:fldChar w:fldCharType="separate"/>
        </w:r>
        <w:r>
          <w:rPr>
            <w:webHidden/>
          </w:rPr>
          <w:t>5</w:t>
        </w:r>
        <w:r>
          <w:rPr>
            <w:webHidden/>
          </w:rPr>
          <w:fldChar w:fldCharType="end"/>
        </w:r>
      </w:hyperlink>
    </w:p>
    <w:p w:rsidR="0075595E" w:rsidRDefault="0075595E">
      <w:pPr>
        <w:pStyle w:val="TDC2"/>
        <w:rPr>
          <w:rFonts w:asciiTheme="minorHAnsi" w:eastAsiaTheme="minorEastAsia" w:hAnsiTheme="minorHAnsi" w:cstheme="minorBidi"/>
          <w:lang w:val="es-ES"/>
        </w:rPr>
      </w:pPr>
      <w:hyperlink w:anchor="_Toc395097214" w:history="1">
        <w:r w:rsidRPr="00FA142D">
          <w:rPr>
            <w:rStyle w:val="Hipervnculo"/>
          </w:rPr>
          <w:t>5. Alcance del Proyecto. Actividades.</w:t>
        </w:r>
        <w:r>
          <w:rPr>
            <w:webHidden/>
          </w:rPr>
          <w:tab/>
        </w:r>
        <w:r>
          <w:rPr>
            <w:webHidden/>
          </w:rPr>
          <w:fldChar w:fldCharType="begin"/>
        </w:r>
        <w:r>
          <w:rPr>
            <w:webHidden/>
          </w:rPr>
          <w:instrText xml:space="preserve"> PAGEREF _Toc395097214 \h </w:instrText>
        </w:r>
        <w:r>
          <w:rPr>
            <w:webHidden/>
          </w:rPr>
        </w:r>
        <w:r>
          <w:rPr>
            <w:webHidden/>
          </w:rPr>
          <w:fldChar w:fldCharType="separate"/>
        </w:r>
        <w:r>
          <w:rPr>
            <w:webHidden/>
          </w:rPr>
          <w:t>5</w:t>
        </w:r>
        <w:r>
          <w:rPr>
            <w:webHidden/>
          </w:rPr>
          <w:fldChar w:fldCharType="end"/>
        </w:r>
      </w:hyperlink>
    </w:p>
    <w:p w:rsidR="0075595E" w:rsidRDefault="0075595E">
      <w:pPr>
        <w:pStyle w:val="TDC3"/>
        <w:rPr>
          <w:rFonts w:asciiTheme="minorHAnsi" w:eastAsiaTheme="minorEastAsia" w:hAnsiTheme="minorHAnsi" w:cstheme="minorBidi"/>
          <w:szCs w:val="22"/>
          <w:lang w:val="es-ES"/>
        </w:rPr>
      </w:pPr>
      <w:hyperlink w:anchor="_Toc395097215" w:history="1">
        <w:r w:rsidRPr="00FA142D">
          <w:rPr>
            <w:rStyle w:val="Hipervnculo"/>
            <w14:scene3d>
              <w14:camera w14:prst="orthographicFront"/>
              <w14:lightRig w14:rig="threePt" w14:dir="t">
                <w14:rot w14:lat="0" w14:lon="0" w14:rev="0"/>
              </w14:lightRig>
            </w14:scene3d>
          </w:rPr>
          <w:t>5.1.</w:t>
        </w:r>
        <w:r w:rsidRPr="00FA142D">
          <w:rPr>
            <w:rStyle w:val="Hipervnculo"/>
          </w:rPr>
          <w:t xml:space="preserve"> Detalle de actividades</w:t>
        </w:r>
        <w:r>
          <w:rPr>
            <w:webHidden/>
          </w:rPr>
          <w:tab/>
        </w:r>
        <w:r>
          <w:rPr>
            <w:webHidden/>
          </w:rPr>
          <w:fldChar w:fldCharType="begin"/>
        </w:r>
        <w:r>
          <w:rPr>
            <w:webHidden/>
          </w:rPr>
          <w:instrText xml:space="preserve"> PAGEREF _Toc395097215 \h </w:instrText>
        </w:r>
        <w:r>
          <w:rPr>
            <w:webHidden/>
          </w:rPr>
        </w:r>
        <w:r>
          <w:rPr>
            <w:webHidden/>
          </w:rPr>
          <w:fldChar w:fldCharType="separate"/>
        </w:r>
        <w:r>
          <w:rPr>
            <w:webHidden/>
          </w:rPr>
          <w:t>6</w:t>
        </w:r>
        <w:r>
          <w:rPr>
            <w:webHidden/>
          </w:rPr>
          <w:fldChar w:fldCharType="end"/>
        </w:r>
      </w:hyperlink>
    </w:p>
    <w:p w:rsidR="0075595E" w:rsidRDefault="0075595E">
      <w:pPr>
        <w:pStyle w:val="TDC2"/>
        <w:rPr>
          <w:rFonts w:asciiTheme="minorHAnsi" w:eastAsiaTheme="minorEastAsia" w:hAnsiTheme="minorHAnsi" w:cstheme="minorBidi"/>
          <w:lang w:val="es-ES"/>
        </w:rPr>
      </w:pPr>
      <w:hyperlink w:anchor="_Toc395097216" w:history="1">
        <w:r w:rsidRPr="00FA142D">
          <w:rPr>
            <w:rStyle w:val="Hipervnculo"/>
          </w:rPr>
          <w:t>6. Planificación. Fases del Proyecto</w:t>
        </w:r>
        <w:r>
          <w:rPr>
            <w:webHidden/>
          </w:rPr>
          <w:tab/>
        </w:r>
        <w:r>
          <w:rPr>
            <w:webHidden/>
          </w:rPr>
          <w:fldChar w:fldCharType="begin"/>
        </w:r>
        <w:r>
          <w:rPr>
            <w:webHidden/>
          </w:rPr>
          <w:instrText xml:space="preserve"> PAGEREF _Toc395097216 \h </w:instrText>
        </w:r>
        <w:r>
          <w:rPr>
            <w:webHidden/>
          </w:rPr>
        </w:r>
        <w:r>
          <w:rPr>
            <w:webHidden/>
          </w:rPr>
          <w:fldChar w:fldCharType="separate"/>
        </w:r>
        <w:r>
          <w:rPr>
            <w:webHidden/>
          </w:rPr>
          <w:t>7</w:t>
        </w:r>
        <w:r>
          <w:rPr>
            <w:webHidden/>
          </w:rPr>
          <w:fldChar w:fldCharType="end"/>
        </w:r>
      </w:hyperlink>
    </w:p>
    <w:p w:rsidR="0075595E" w:rsidRDefault="0075595E">
      <w:pPr>
        <w:pStyle w:val="TDC2"/>
        <w:rPr>
          <w:rFonts w:asciiTheme="minorHAnsi" w:eastAsiaTheme="minorEastAsia" w:hAnsiTheme="minorHAnsi" w:cstheme="minorBidi"/>
          <w:lang w:val="es-ES"/>
        </w:rPr>
      </w:pPr>
      <w:hyperlink w:anchor="_Toc395097217" w:history="1">
        <w:r w:rsidRPr="00FA142D">
          <w:rPr>
            <w:rStyle w:val="Hipervnculo"/>
          </w:rPr>
          <w:t>7. Dedicaciones específicas</w:t>
        </w:r>
        <w:r>
          <w:rPr>
            <w:webHidden/>
          </w:rPr>
          <w:tab/>
        </w:r>
        <w:r>
          <w:rPr>
            <w:webHidden/>
          </w:rPr>
          <w:fldChar w:fldCharType="begin"/>
        </w:r>
        <w:r>
          <w:rPr>
            <w:webHidden/>
          </w:rPr>
          <w:instrText xml:space="preserve"> PAGEREF _Toc395097217 \h </w:instrText>
        </w:r>
        <w:r>
          <w:rPr>
            <w:webHidden/>
          </w:rPr>
        </w:r>
        <w:r>
          <w:rPr>
            <w:webHidden/>
          </w:rPr>
          <w:fldChar w:fldCharType="separate"/>
        </w:r>
        <w:r>
          <w:rPr>
            <w:webHidden/>
          </w:rPr>
          <w:t>9</w:t>
        </w:r>
        <w:r>
          <w:rPr>
            <w:webHidden/>
          </w:rPr>
          <w:fldChar w:fldCharType="end"/>
        </w:r>
      </w:hyperlink>
    </w:p>
    <w:p w:rsidR="0075595E" w:rsidRDefault="0075595E">
      <w:pPr>
        <w:pStyle w:val="TDC2"/>
        <w:rPr>
          <w:rFonts w:asciiTheme="minorHAnsi" w:eastAsiaTheme="minorEastAsia" w:hAnsiTheme="minorHAnsi" w:cstheme="minorBidi"/>
          <w:lang w:val="es-ES"/>
        </w:rPr>
      </w:pPr>
      <w:hyperlink w:anchor="_Toc395097218" w:history="1">
        <w:r w:rsidRPr="00FA142D">
          <w:rPr>
            <w:rStyle w:val="Hipervnculo"/>
          </w:rPr>
          <w:t>8. Importe económico</w:t>
        </w:r>
        <w:r>
          <w:rPr>
            <w:webHidden/>
          </w:rPr>
          <w:tab/>
        </w:r>
        <w:r>
          <w:rPr>
            <w:webHidden/>
          </w:rPr>
          <w:fldChar w:fldCharType="begin"/>
        </w:r>
        <w:r>
          <w:rPr>
            <w:webHidden/>
          </w:rPr>
          <w:instrText xml:space="preserve"> PAGEREF _Toc395097218 \h </w:instrText>
        </w:r>
        <w:r>
          <w:rPr>
            <w:webHidden/>
          </w:rPr>
        </w:r>
        <w:r>
          <w:rPr>
            <w:webHidden/>
          </w:rPr>
          <w:fldChar w:fldCharType="separate"/>
        </w:r>
        <w:r>
          <w:rPr>
            <w:webHidden/>
          </w:rPr>
          <w:t>12</w:t>
        </w:r>
        <w:r>
          <w:rPr>
            <w:webHidden/>
          </w:rPr>
          <w:fldChar w:fldCharType="end"/>
        </w:r>
      </w:hyperlink>
    </w:p>
    <w:p w:rsidR="0075595E" w:rsidRDefault="0075595E">
      <w:pPr>
        <w:pStyle w:val="TDC2"/>
        <w:rPr>
          <w:rFonts w:asciiTheme="minorHAnsi" w:eastAsiaTheme="minorEastAsia" w:hAnsiTheme="minorHAnsi" w:cstheme="minorBidi"/>
          <w:lang w:val="es-ES"/>
        </w:rPr>
      </w:pPr>
      <w:hyperlink w:anchor="_Toc395097219" w:history="1">
        <w:r w:rsidRPr="00FA142D">
          <w:rPr>
            <w:rStyle w:val="Hipervnculo"/>
          </w:rPr>
          <w:t>9. Propiedad Intelectual de los Trabajos</w:t>
        </w:r>
        <w:r>
          <w:rPr>
            <w:webHidden/>
          </w:rPr>
          <w:tab/>
        </w:r>
        <w:r>
          <w:rPr>
            <w:webHidden/>
          </w:rPr>
          <w:fldChar w:fldCharType="begin"/>
        </w:r>
        <w:r>
          <w:rPr>
            <w:webHidden/>
          </w:rPr>
          <w:instrText xml:space="preserve"> PAGEREF _Toc395097219 \h </w:instrText>
        </w:r>
        <w:r>
          <w:rPr>
            <w:webHidden/>
          </w:rPr>
        </w:r>
        <w:r>
          <w:rPr>
            <w:webHidden/>
          </w:rPr>
          <w:fldChar w:fldCharType="separate"/>
        </w:r>
        <w:r>
          <w:rPr>
            <w:webHidden/>
          </w:rPr>
          <w:t>12</w:t>
        </w:r>
        <w:r>
          <w:rPr>
            <w:webHidden/>
          </w:rPr>
          <w:fldChar w:fldCharType="end"/>
        </w:r>
      </w:hyperlink>
    </w:p>
    <w:p w:rsidR="0075595E" w:rsidRDefault="0075595E">
      <w:pPr>
        <w:pStyle w:val="TDC2"/>
        <w:rPr>
          <w:rFonts w:asciiTheme="minorHAnsi" w:eastAsiaTheme="minorEastAsia" w:hAnsiTheme="minorHAnsi" w:cstheme="minorBidi"/>
          <w:lang w:val="es-ES"/>
        </w:rPr>
      </w:pPr>
      <w:hyperlink w:anchor="_Toc395097220" w:history="1">
        <w:r w:rsidRPr="00FA142D">
          <w:rPr>
            <w:rStyle w:val="Hipervnculo"/>
          </w:rPr>
          <w:t>10. Confidencialidad</w:t>
        </w:r>
        <w:r>
          <w:rPr>
            <w:webHidden/>
          </w:rPr>
          <w:tab/>
        </w:r>
        <w:r>
          <w:rPr>
            <w:webHidden/>
          </w:rPr>
          <w:fldChar w:fldCharType="begin"/>
        </w:r>
        <w:r>
          <w:rPr>
            <w:webHidden/>
          </w:rPr>
          <w:instrText xml:space="preserve"> PAGEREF _Toc395097220 \h </w:instrText>
        </w:r>
        <w:r>
          <w:rPr>
            <w:webHidden/>
          </w:rPr>
        </w:r>
        <w:r>
          <w:rPr>
            <w:webHidden/>
          </w:rPr>
          <w:fldChar w:fldCharType="separate"/>
        </w:r>
        <w:r>
          <w:rPr>
            <w:webHidden/>
          </w:rPr>
          <w:t>13</w:t>
        </w:r>
        <w:r>
          <w:rPr>
            <w:webHidden/>
          </w:rPr>
          <w:fldChar w:fldCharType="end"/>
        </w:r>
      </w:hyperlink>
    </w:p>
    <w:p w:rsidR="0075595E" w:rsidRDefault="0075595E">
      <w:pPr>
        <w:pStyle w:val="TDC2"/>
        <w:rPr>
          <w:rFonts w:asciiTheme="minorHAnsi" w:eastAsiaTheme="minorEastAsia" w:hAnsiTheme="minorHAnsi" w:cstheme="minorBidi"/>
          <w:lang w:val="es-ES"/>
        </w:rPr>
      </w:pPr>
      <w:hyperlink w:anchor="_Toc395097221" w:history="1">
        <w:r w:rsidRPr="00FA142D">
          <w:rPr>
            <w:rStyle w:val="Hipervnculo"/>
          </w:rPr>
          <w:t>11. Aceptación</w:t>
        </w:r>
        <w:r>
          <w:rPr>
            <w:webHidden/>
          </w:rPr>
          <w:tab/>
        </w:r>
        <w:r>
          <w:rPr>
            <w:webHidden/>
          </w:rPr>
          <w:fldChar w:fldCharType="begin"/>
        </w:r>
        <w:r>
          <w:rPr>
            <w:webHidden/>
          </w:rPr>
          <w:instrText xml:space="preserve"> PAGEREF _Toc395097221 \h </w:instrText>
        </w:r>
        <w:r>
          <w:rPr>
            <w:webHidden/>
          </w:rPr>
        </w:r>
        <w:r>
          <w:rPr>
            <w:webHidden/>
          </w:rPr>
          <w:fldChar w:fldCharType="separate"/>
        </w:r>
        <w:r>
          <w:rPr>
            <w:webHidden/>
          </w:rPr>
          <w:t>13</w:t>
        </w:r>
        <w:r>
          <w:rPr>
            <w:webHidden/>
          </w:rPr>
          <w:fldChar w:fldCharType="end"/>
        </w:r>
      </w:hyperlink>
    </w:p>
    <w:p w:rsidR="0075595E" w:rsidRDefault="0075595E">
      <w:pPr>
        <w:pStyle w:val="TDC2"/>
        <w:rPr>
          <w:rFonts w:asciiTheme="minorHAnsi" w:eastAsiaTheme="minorEastAsia" w:hAnsiTheme="minorHAnsi" w:cstheme="minorBidi"/>
          <w:lang w:val="es-ES"/>
        </w:rPr>
      </w:pPr>
      <w:hyperlink w:anchor="_Toc395097222" w:history="1">
        <w:r w:rsidRPr="00FA142D">
          <w:rPr>
            <w:rStyle w:val="Hipervnculo"/>
          </w:rPr>
          <w:t>12. Anexo I. Calidad Certificada</w:t>
        </w:r>
        <w:r>
          <w:rPr>
            <w:webHidden/>
          </w:rPr>
          <w:tab/>
        </w:r>
        <w:r>
          <w:rPr>
            <w:webHidden/>
          </w:rPr>
          <w:fldChar w:fldCharType="begin"/>
        </w:r>
        <w:r>
          <w:rPr>
            <w:webHidden/>
          </w:rPr>
          <w:instrText xml:space="preserve"> PAGEREF _Toc395097222 \h </w:instrText>
        </w:r>
        <w:r>
          <w:rPr>
            <w:webHidden/>
          </w:rPr>
        </w:r>
        <w:r>
          <w:rPr>
            <w:webHidden/>
          </w:rPr>
          <w:fldChar w:fldCharType="separate"/>
        </w:r>
        <w:r>
          <w:rPr>
            <w:webHidden/>
          </w:rPr>
          <w:t>14</w:t>
        </w:r>
        <w:r>
          <w:rPr>
            <w:webHidden/>
          </w:rPr>
          <w:fldChar w:fldCharType="end"/>
        </w:r>
      </w:hyperlink>
    </w:p>
    <w:p w:rsidR="0075595E" w:rsidRDefault="0075595E">
      <w:pPr>
        <w:pStyle w:val="TDC3"/>
        <w:rPr>
          <w:rFonts w:asciiTheme="minorHAnsi" w:eastAsiaTheme="minorEastAsia" w:hAnsiTheme="minorHAnsi" w:cstheme="minorBidi"/>
          <w:szCs w:val="22"/>
          <w:lang w:val="es-ES"/>
        </w:rPr>
      </w:pPr>
      <w:hyperlink w:anchor="_Toc395097223" w:history="1">
        <w:r w:rsidRPr="00FA142D">
          <w:rPr>
            <w:rStyle w:val="Hipervnculo"/>
            <w14:scene3d>
              <w14:camera w14:prst="orthographicFront"/>
              <w14:lightRig w14:rig="threePt" w14:dir="t">
                <w14:rot w14:lat="0" w14:lon="0" w14:rev="0"/>
              </w14:lightRig>
            </w14:scene3d>
          </w:rPr>
          <w:t>12.1.</w:t>
        </w:r>
        <w:r w:rsidRPr="00FA142D">
          <w:rPr>
            <w:rStyle w:val="Hipervnculo"/>
          </w:rPr>
          <w:t xml:space="preserve"> Calidad</w:t>
        </w:r>
        <w:r>
          <w:rPr>
            <w:webHidden/>
          </w:rPr>
          <w:tab/>
        </w:r>
        <w:r>
          <w:rPr>
            <w:webHidden/>
          </w:rPr>
          <w:fldChar w:fldCharType="begin"/>
        </w:r>
        <w:r>
          <w:rPr>
            <w:webHidden/>
          </w:rPr>
          <w:instrText xml:space="preserve"> PAGEREF _Toc395097223 \h </w:instrText>
        </w:r>
        <w:r>
          <w:rPr>
            <w:webHidden/>
          </w:rPr>
        </w:r>
        <w:r>
          <w:rPr>
            <w:webHidden/>
          </w:rPr>
          <w:fldChar w:fldCharType="separate"/>
        </w:r>
        <w:r>
          <w:rPr>
            <w:webHidden/>
          </w:rPr>
          <w:t>14</w:t>
        </w:r>
        <w:r>
          <w:rPr>
            <w:webHidden/>
          </w:rPr>
          <w:fldChar w:fldCharType="end"/>
        </w:r>
      </w:hyperlink>
    </w:p>
    <w:p w:rsidR="0075595E" w:rsidRDefault="0075595E">
      <w:pPr>
        <w:pStyle w:val="TDC3"/>
        <w:rPr>
          <w:rFonts w:asciiTheme="minorHAnsi" w:eastAsiaTheme="minorEastAsia" w:hAnsiTheme="minorHAnsi" w:cstheme="minorBidi"/>
          <w:szCs w:val="22"/>
          <w:lang w:val="es-ES"/>
        </w:rPr>
      </w:pPr>
      <w:hyperlink w:anchor="_Toc395097224" w:history="1">
        <w:r w:rsidRPr="00FA142D">
          <w:rPr>
            <w:rStyle w:val="Hipervnculo"/>
            <w14:scene3d>
              <w14:camera w14:prst="orthographicFront"/>
              <w14:lightRig w14:rig="threePt" w14:dir="t">
                <w14:rot w14:lat="0" w14:lon="0" w14:rev="0"/>
              </w14:lightRig>
            </w14:scene3d>
          </w:rPr>
          <w:t>12.2.</w:t>
        </w:r>
        <w:r w:rsidRPr="00FA142D">
          <w:rPr>
            <w:rStyle w:val="Hipervnculo"/>
          </w:rPr>
          <w:t xml:space="preserve"> Gestión ambiental</w:t>
        </w:r>
        <w:r>
          <w:rPr>
            <w:webHidden/>
          </w:rPr>
          <w:tab/>
        </w:r>
        <w:r>
          <w:rPr>
            <w:webHidden/>
          </w:rPr>
          <w:fldChar w:fldCharType="begin"/>
        </w:r>
        <w:r>
          <w:rPr>
            <w:webHidden/>
          </w:rPr>
          <w:instrText xml:space="preserve"> PAGEREF _Toc395097224 \h </w:instrText>
        </w:r>
        <w:r>
          <w:rPr>
            <w:webHidden/>
          </w:rPr>
        </w:r>
        <w:r>
          <w:rPr>
            <w:webHidden/>
          </w:rPr>
          <w:fldChar w:fldCharType="separate"/>
        </w:r>
        <w:r>
          <w:rPr>
            <w:webHidden/>
          </w:rPr>
          <w:t>14</w:t>
        </w:r>
        <w:r>
          <w:rPr>
            <w:webHidden/>
          </w:rPr>
          <w:fldChar w:fldCharType="end"/>
        </w:r>
      </w:hyperlink>
    </w:p>
    <w:p w:rsidR="0075595E" w:rsidRDefault="0075595E">
      <w:pPr>
        <w:pStyle w:val="TDC3"/>
        <w:rPr>
          <w:rFonts w:asciiTheme="minorHAnsi" w:eastAsiaTheme="minorEastAsia" w:hAnsiTheme="minorHAnsi" w:cstheme="minorBidi"/>
          <w:szCs w:val="22"/>
          <w:lang w:val="es-ES"/>
        </w:rPr>
      </w:pPr>
      <w:hyperlink w:anchor="_Toc395097225" w:history="1">
        <w:r w:rsidRPr="00FA142D">
          <w:rPr>
            <w:rStyle w:val="Hipervnculo"/>
            <w14:scene3d>
              <w14:camera w14:prst="orthographicFront"/>
              <w14:lightRig w14:rig="threePt" w14:dir="t">
                <w14:rot w14:lat="0" w14:lon="0" w14:rev="0"/>
              </w14:lightRig>
            </w14:scene3d>
          </w:rPr>
          <w:t>12.3.</w:t>
        </w:r>
        <w:r w:rsidRPr="00FA142D">
          <w:rPr>
            <w:rStyle w:val="Hipervnculo"/>
          </w:rPr>
          <w:t xml:space="preserve"> Gestión de la seguridad y Salud en el trabajo</w:t>
        </w:r>
        <w:r>
          <w:rPr>
            <w:webHidden/>
          </w:rPr>
          <w:tab/>
        </w:r>
        <w:r>
          <w:rPr>
            <w:webHidden/>
          </w:rPr>
          <w:fldChar w:fldCharType="begin"/>
        </w:r>
        <w:r>
          <w:rPr>
            <w:webHidden/>
          </w:rPr>
          <w:instrText xml:space="preserve"> PAGEREF _Toc395097225 \h </w:instrText>
        </w:r>
        <w:r>
          <w:rPr>
            <w:webHidden/>
          </w:rPr>
        </w:r>
        <w:r>
          <w:rPr>
            <w:webHidden/>
          </w:rPr>
          <w:fldChar w:fldCharType="separate"/>
        </w:r>
        <w:r>
          <w:rPr>
            <w:webHidden/>
          </w:rPr>
          <w:t>14</w:t>
        </w:r>
        <w:r>
          <w:rPr>
            <w:webHidden/>
          </w:rPr>
          <w:fldChar w:fldCharType="end"/>
        </w:r>
      </w:hyperlink>
    </w:p>
    <w:p w:rsidR="0075595E" w:rsidRDefault="0075595E">
      <w:pPr>
        <w:pStyle w:val="TDC3"/>
        <w:rPr>
          <w:rFonts w:asciiTheme="minorHAnsi" w:eastAsiaTheme="minorEastAsia" w:hAnsiTheme="minorHAnsi" w:cstheme="minorBidi"/>
          <w:szCs w:val="22"/>
          <w:lang w:val="es-ES"/>
        </w:rPr>
      </w:pPr>
      <w:hyperlink w:anchor="_Toc395097226" w:history="1">
        <w:r w:rsidRPr="00FA142D">
          <w:rPr>
            <w:rStyle w:val="Hipervnculo"/>
            <w14:scene3d>
              <w14:camera w14:prst="orthographicFront"/>
              <w14:lightRig w14:rig="threePt" w14:dir="t">
                <w14:rot w14:lat="0" w14:lon="0" w14:rev="0"/>
              </w14:lightRig>
            </w14:scene3d>
          </w:rPr>
          <w:t>12.4.</w:t>
        </w:r>
        <w:r w:rsidRPr="00FA142D">
          <w:rPr>
            <w:rStyle w:val="Hipervnculo"/>
          </w:rPr>
          <w:t xml:space="preserve"> CMMi-Dev, V1.3 Nivel 2</w:t>
        </w:r>
        <w:r>
          <w:rPr>
            <w:webHidden/>
          </w:rPr>
          <w:tab/>
        </w:r>
        <w:r>
          <w:rPr>
            <w:webHidden/>
          </w:rPr>
          <w:fldChar w:fldCharType="begin"/>
        </w:r>
        <w:r>
          <w:rPr>
            <w:webHidden/>
          </w:rPr>
          <w:instrText xml:space="preserve"> PAGEREF _Toc395097226 \h </w:instrText>
        </w:r>
        <w:r>
          <w:rPr>
            <w:webHidden/>
          </w:rPr>
        </w:r>
        <w:r>
          <w:rPr>
            <w:webHidden/>
          </w:rPr>
          <w:fldChar w:fldCharType="separate"/>
        </w:r>
        <w:r>
          <w:rPr>
            <w:webHidden/>
          </w:rPr>
          <w:t>15</w:t>
        </w:r>
        <w:r>
          <w:rPr>
            <w:webHidden/>
          </w:rPr>
          <w:fldChar w:fldCharType="end"/>
        </w:r>
      </w:hyperlink>
    </w:p>
    <w:p w:rsidR="0075595E" w:rsidRDefault="0075595E">
      <w:pPr>
        <w:pStyle w:val="TDC3"/>
        <w:rPr>
          <w:rFonts w:asciiTheme="minorHAnsi" w:eastAsiaTheme="minorEastAsia" w:hAnsiTheme="minorHAnsi" w:cstheme="minorBidi"/>
          <w:szCs w:val="22"/>
          <w:lang w:val="es-ES"/>
        </w:rPr>
      </w:pPr>
      <w:hyperlink w:anchor="_Toc395097227" w:history="1">
        <w:r w:rsidRPr="00FA142D">
          <w:rPr>
            <w:rStyle w:val="Hipervnculo"/>
            <w14:scene3d>
              <w14:camera w14:prst="orthographicFront"/>
              <w14:lightRig w14:rig="threePt" w14:dir="t">
                <w14:rot w14:lat="0" w14:lon="0" w14:rev="0"/>
              </w14:lightRig>
            </w14:scene3d>
          </w:rPr>
          <w:t>12.5.</w:t>
        </w:r>
        <w:r w:rsidRPr="00FA142D">
          <w:rPr>
            <w:rStyle w:val="Hipervnculo"/>
          </w:rPr>
          <w:t xml:space="preserve"> Certificado efr empresa</w:t>
        </w:r>
        <w:r>
          <w:rPr>
            <w:webHidden/>
          </w:rPr>
          <w:tab/>
        </w:r>
        <w:r>
          <w:rPr>
            <w:webHidden/>
          </w:rPr>
          <w:fldChar w:fldCharType="begin"/>
        </w:r>
        <w:r>
          <w:rPr>
            <w:webHidden/>
          </w:rPr>
          <w:instrText xml:space="preserve"> PAGEREF _Toc395097227 \h </w:instrText>
        </w:r>
        <w:r>
          <w:rPr>
            <w:webHidden/>
          </w:rPr>
        </w:r>
        <w:r>
          <w:rPr>
            <w:webHidden/>
          </w:rPr>
          <w:fldChar w:fldCharType="separate"/>
        </w:r>
        <w:r>
          <w:rPr>
            <w:webHidden/>
          </w:rPr>
          <w:t>15</w:t>
        </w:r>
        <w:r>
          <w:rPr>
            <w:webHidden/>
          </w:rPr>
          <w:fldChar w:fldCharType="end"/>
        </w:r>
      </w:hyperlink>
    </w:p>
    <w:p w:rsidR="0075595E" w:rsidRDefault="0075595E">
      <w:pPr>
        <w:pStyle w:val="TDC3"/>
        <w:rPr>
          <w:rFonts w:asciiTheme="minorHAnsi" w:eastAsiaTheme="minorEastAsia" w:hAnsiTheme="minorHAnsi" w:cstheme="minorBidi"/>
          <w:szCs w:val="22"/>
          <w:lang w:val="es-ES"/>
        </w:rPr>
      </w:pPr>
      <w:hyperlink w:anchor="_Toc395097228" w:history="1">
        <w:r w:rsidRPr="00FA142D">
          <w:rPr>
            <w:rStyle w:val="Hipervnculo"/>
            <w14:scene3d>
              <w14:camera w14:prst="orthographicFront"/>
              <w14:lightRig w14:rig="threePt" w14:dir="t">
                <w14:rot w14:lat="0" w14:lon="0" w14:rev="0"/>
              </w14:lightRig>
            </w14:scene3d>
          </w:rPr>
          <w:t>12.6.</w:t>
        </w:r>
        <w:r w:rsidRPr="00FA142D">
          <w:rPr>
            <w:rStyle w:val="Hipervnculo"/>
          </w:rPr>
          <w:t xml:space="preserve"> Fundosa Grupo</w:t>
        </w:r>
        <w:r>
          <w:rPr>
            <w:webHidden/>
          </w:rPr>
          <w:tab/>
        </w:r>
        <w:r>
          <w:rPr>
            <w:webHidden/>
          </w:rPr>
          <w:fldChar w:fldCharType="begin"/>
        </w:r>
        <w:r>
          <w:rPr>
            <w:webHidden/>
          </w:rPr>
          <w:instrText xml:space="preserve"> PAGEREF _Toc395097228 \h </w:instrText>
        </w:r>
        <w:r>
          <w:rPr>
            <w:webHidden/>
          </w:rPr>
        </w:r>
        <w:r>
          <w:rPr>
            <w:webHidden/>
          </w:rPr>
          <w:fldChar w:fldCharType="separate"/>
        </w:r>
        <w:r>
          <w:rPr>
            <w:webHidden/>
          </w:rPr>
          <w:t>16</w:t>
        </w:r>
        <w:r>
          <w:rPr>
            <w:webHidden/>
          </w:rPr>
          <w:fldChar w:fldCharType="end"/>
        </w:r>
      </w:hyperlink>
    </w:p>
    <w:p w:rsidR="007A07DF" w:rsidRDefault="0045316F" w:rsidP="00BB5927">
      <w:pPr>
        <w:pStyle w:val="P"/>
      </w:pPr>
      <w:r w:rsidRPr="00871ECC">
        <w:rPr>
          <w:rFonts w:ascii="Verdana" w:hAnsi="Verdana" w:cs="Times New Roman"/>
          <w:b/>
          <w:bCs/>
          <w:iCs/>
          <w:noProof/>
        </w:rPr>
        <w:fldChar w:fldCharType="end"/>
      </w:r>
      <w:bookmarkStart w:id="1" w:name="Sec01_ResumenEjecutivo"/>
      <w:bookmarkStart w:id="2" w:name="_Toc275266459"/>
      <w:r w:rsidR="00871ECC" w:rsidRPr="00871ECC">
        <w:t xml:space="preserve"> </w:t>
      </w:r>
    </w:p>
    <w:p w:rsidR="00D573B1" w:rsidRPr="00E81973" w:rsidRDefault="007A07DF" w:rsidP="00BB5927">
      <w:pPr>
        <w:pStyle w:val="H2"/>
        <w:jc w:val="both"/>
      </w:pPr>
      <w:r>
        <w:br w:type="page"/>
      </w:r>
      <w:bookmarkStart w:id="3" w:name="_Toc288475289"/>
      <w:bookmarkStart w:id="4" w:name="_Toc395097208"/>
      <w:r w:rsidR="00D573B1" w:rsidRPr="00E81973">
        <w:lastRenderedPageBreak/>
        <w:t>Presentación Empresa</w:t>
      </w:r>
      <w:bookmarkEnd w:id="4"/>
    </w:p>
    <w:p w:rsidR="00090878" w:rsidRPr="00E81973" w:rsidRDefault="00090878" w:rsidP="00BB5927">
      <w:pPr>
        <w:pStyle w:val="P"/>
      </w:pPr>
      <w:r w:rsidRPr="00E81973">
        <w:t>Technosite es la empresa de Tecnologías de la Información (TIC) del Grupo Fundosa, Grupo Empresarial perteneciente a la Fundación ONCE. Es una empresa con una clara misión social, de cuyo equipo multidisciplinario forman parte un número importante de trabajadores con discapacidad (75% en su Centro Especial de Empleo de Madrid), y en la que la I+D+i representa más del 20% de la actividad global.</w:t>
      </w:r>
    </w:p>
    <w:p w:rsidR="00843A78" w:rsidRPr="00E81973" w:rsidRDefault="00090878" w:rsidP="00BB5927">
      <w:pPr>
        <w:pStyle w:val="P"/>
      </w:pPr>
      <w:r w:rsidRPr="00E81973">
        <w:t>Con una clara visión de que la tecnología debe estar al servicio de las necesidades humanas, Technosite se ha especializado en el desarrollo tecnológico basado en criterios de accesibilidad. Cuenta con un</w:t>
      </w:r>
      <w:r w:rsidR="000A4BE6" w:rsidRPr="00E81973">
        <w:t>a gran experiencia en el desarrollo de soluciones TIC accesibles,</w:t>
      </w:r>
      <w:r w:rsidRPr="00E81973">
        <w:t xml:space="preserve"> </w:t>
      </w:r>
      <w:r w:rsidR="00843A78" w:rsidRPr="00E81973">
        <w:t>ha desarrollado numerosos portales webs, intranets, portales del empleado, redes sociales privadas, aplicaciones para móviles, tiendas de comerci</w:t>
      </w:r>
      <w:r w:rsidR="005F00A9" w:rsidRPr="00E81973">
        <w:t>o electrónico, etc.</w:t>
      </w:r>
    </w:p>
    <w:p w:rsidR="00065FF9" w:rsidRPr="00E81973" w:rsidRDefault="00843A78" w:rsidP="00BB5927">
      <w:pPr>
        <w:pStyle w:val="P"/>
      </w:pPr>
      <w:r w:rsidRPr="00E81973">
        <w:t>G</w:t>
      </w:r>
      <w:r w:rsidR="00090878" w:rsidRPr="00E81973">
        <w:t xml:space="preserve">estiona el portal Discapnet (más de </w:t>
      </w:r>
      <w:r w:rsidR="000A4BE6" w:rsidRPr="00E81973">
        <w:t>11</w:t>
      </w:r>
      <w:r w:rsidR="00090878" w:rsidRPr="00E81973">
        <w:t xml:space="preserve"> millones de visitas al año), un referente para el sector de la discapacidad, y tiene acreditada experiencia en la consecución y desarrollo de proyectos de I+D+i con financiación parcialmente pública, tanto a nivel nacional como europeo. </w:t>
      </w:r>
    </w:p>
    <w:p w:rsidR="00090878" w:rsidRPr="00E81973" w:rsidRDefault="00364BFD" w:rsidP="00BB5927">
      <w:pPr>
        <w:pStyle w:val="P"/>
      </w:pPr>
      <w:r>
        <w:t>T</w:t>
      </w:r>
      <w:r w:rsidR="00843A78" w:rsidRPr="00E81973">
        <w:t>iene una plantilla superior a 130 personas altamente cualificada, entre los que se encuentran licenciados superiores y doctores, e</w:t>
      </w:r>
      <w:r w:rsidR="001F4AA9">
        <w:t xml:space="preserve">n disciplinas tan variadas como </w:t>
      </w:r>
      <w:r w:rsidR="00843A78" w:rsidRPr="00E81973">
        <w:t>Ingeniería de Telecomun</w:t>
      </w:r>
      <w:r w:rsidR="00B40180">
        <w:t>icaciones, Licenciaturas de Info</w:t>
      </w:r>
      <w:r w:rsidR="00843A78" w:rsidRPr="00E81973">
        <w:t>rmática, Sociología, Bellas Artes, Periodismo o Económicas, entre otras</w:t>
      </w:r>
      <w:r w:rsidR="00090878" w:rsidRPr="00E81973">
        <w:t>.</w:t>
      </w:r>
    </w:p>
    <w:p w:rsidR="00090878" w:rsidRPr="00E81973" w:rsidRDefault="00090878" w:rsidP="00BB5927">
      <w:pPr>
        <w:jc w:val="both"/>
      </w:pPr>
    </w:p>
    <w:p w:rsidR="00B002F3" w:rsidRPr="00E81973" w:rsidRDefault="00090878" w:rsidP="00BB5927">
      <w:pPr>
        <w:pStyle w:val="H2"/>
        <w:jc w:val="both"/>
      </w:pPr>
      <w:r w:rsidRPr="00E81973">
        <w:br w:type="page"/>
      </w:r>
      <w:bookmarkStart w:id="5" w:name="_Toc395097209"/>
      <w:r w:rsidR="00B002F3" w:rsidRPr="00E81973">
        <w:lastRenderedPageBreak/>
        <w:t xml:space="preserve">Situación </w:t>
      </w:r>
      <w:r w:rsidR="00843A78" w:rsidRPr="00E81973">
        <w:t>de partida</w:t>
      </w:r>
      <w:bookmarkEnd w:id="3"/>
      <w:bookmarkEnd w:id="5"/>
    </w:p>
    <w:p w:rsidR="002B1F3D" w:rsidRDefault="00D3692C" w:rsidP="00BB5927">
      <w:pPr>
        <w:pStyle w:val="P"/>
      </w:pPr>
      <w:r>
        <w:t>Se ha realizado una migración de la web de Fundación ONCE (</w:t>
      </w:r>
      <w:hyperlink r:id="rId10" w:history="1">
        <w:r w:rsidRPr="008A6E32">
          <w:rPr>
            <w:rStyle w:val="Hipervnculo"/>
            <w:rFonts w:cs="Arial Unicode MS"/>
            <w:shd w:val="clear" w:color="auto" w:fill="auto"/>
          </w:rPr>
          <w:t>http://www.fundaciononce.es</w:t>
        </w:r>
      </w:hyperlink>
      <w:r>
        <w:t xml:space="preserve">) de MOSS  al gestor de contenidos Drupal 7. Hay una funcionalidad específica que se ha mantenido fuera de la migración y que continúa a día de hoy funcionando bajo MOSS, dentro del subdominio </w:t>
      </w:r>
      <w:hyperlink r:id="rId11" w:history="1">
        <w:r w:rsidRPr="008A6E32">
          <w:rPr>
            <w:rStyle w:val="Hipervnculo"/>
            <w:rFonts w:cs="Arial Unicode MS"/>
            <w:shd w:val="clear" w:color="auto" w:fill="auto"/>
          </w:rPr>
          <w:t>http://old.fundaciononce.es</w:t>
        </w:r>
      </w:hyperlink>
      <w:r>
        <w:t>: la gestión de almacenamiento y notificación de la publicación de actas del Patronato.</w:t>
      </w:r>
    </w:p>
    <w:p w:rsidR="00506014" w:rsidRPr="00E81973" w:rsidRDefault="00506014" w:rsidP="00BB5927">
      <w:pPr>
        <w:pStyle w:val="H2"/>
        <w:jc w:val="both"/>
      </w:pPr>
      <w:bookmarkStart w:id="6" w:name="_Toc288475290"/>
      <w:bookmarkStart w:id="7" w:name="_Toc395097210"/>
      <w:r w:rsidRPr="00E81973">
        <w:t>Objetivos del proyecto</w:t>
      </w:r>
      <w:bookmarkEnd w:id="7"/>
    </w:p>
    <w:p w:rsidR="002B1F3D" w:rsidRDefault="002B1F3D" w:rsidP="00BB5927">
      <w:pPr>
        <w:pStyle w:val="P"/>
      </w:pPr>
      <w:r>
        <w:t xml:space="preserve">El objetivo del proyecto es la </w:t>
      </w:r>
      <w:r w:rsidR="00D3692C">
        <w:t>migración de la gestión de actas del Patronato del viejo entorno de MOSS al nuevo entorno de Drupal, de modo que queden integradas definitivamente todas las funcionalidades en Drupal y se pueda eliminar por completo el entorno de MOSS.</w:t>
      </w:r>
    </w:p>
    <w:p w:rsidR="00D854CF" w:rsidRDefault="00D854CF" w:rsidP="00D854CF">
      <w:pPr>
        <w:pStyle w:val="P"/>
      </w:pPr>
      <w:r>
        <w:t>La gestión de actas del Patronato se integrará en Drupal mediante la definición de una serie de tipos de contenido que guardarán de forma segura la información de las actas, y un procedimiento estructurado de creación y envío de dichas actas a los miembros del Patronato de Fundación ONCE.</w:t>
      </w:r>
    </w:p>
    <w:p w:rsidR="00B002F3" w:rsidRPr="00E81973" w:rsidRDefault="007A5273" w:rsidP="00BB5927">
      <w:pPr>
        <w:pStyle w:val="H2"/>
        <w:jc w:val="both"/>
      </w:pPr>
      <w:bookmarkStart w:id="8" w:name="_Toc395097211"/>
      <w:r w:rsidRPr="00E81973">
        <w:t xml:space="preserve">Propuesta de </w:t>
      </w:r>
      <w:r w:rsidR="00C77A1A" w:rsidRPr="00E81973">
        <w:t xml:space="preserve">Solución </w:t>
      </w:r>
      <w:r w:rsidRPr="00E81973">
        <w:t>Técnica</w:t>
      </w:r>
      <w:bookmarkEnd w:id="6"/>
      <w:bookmarkEnd w:id="8"/>
    </w:p>
    <w:p w:rsidR="007C2A1F" w:rsidRPr="00E81973" w:rsidRDefault="007C2A1F" w:rsidP="00BB5927">
      <w:pPr>
        <w:pStyle w:val="H3"/>
        <w:jc w:val="both"/>
      </w:pPr>
      <w:bookmarkStart w:id="9" w:name="_Toc383706591"/>
      <w:bookmarkStart w:id="10" w:name="_Toc395097212"/>
      <w:r>
        <w:t>Entorno de desarrollo</w:t>
      </w:r>
      <w:bookmarkEnd w:id="9"/>
      <w:bookmarkEnd w:id="10"/>
    </w:p>
    <w:p w:rsidR="007C2A1F" w:rsidRDefault="00737D93" w:rsidP="00BB5927">
      <w:pPr>
        <w:pStyle w:val="P"/>
      </w:pPr>
      <w:r>
        <w:t>Para llevar a cabo este proyecto se utilizarán una serie de entornos:</w:t>
      </w:r>
    </w:p>
    <w:p w:rsidR="00737D93" w:rsidRDefault="00737D93" w:rsidP="00737D93">
      <w:pPr>
        <w:pStyle w:val="P"/>
        <w:numPr>
          <w:ilvl w:val="0"/>
          <w:numId w:val="31"/>
        </w:numPr>
      </w:pPr>
      <w:r>
        <w:t>Entorno de desarrollo (DES): es el entorno en el que se llevarán a cabo las labores de desarrollo y las pruebas internas.</w:t>
      </w:r>
    </w:p>
    <w:p w:rsidR="00737D93" w:rsidRDefault="00737D93" w:rsidP="00737D93">
      <w:pPr>
        <w:pStyle w:val="P"/>
        <w:numPr>
          <w:ilvl w:val="0"/>
          <w:numId w:val="31"/>
        </w:numPr>
      </w:pPr>
      <w:r>
        <w:t>Entorno de preproducción (PRE): es el entorno en el que se realizarán las pruebas de funcionamiento finales por parte del analista del proyecto y por parte del cliente.</w:t>
      </w:r>
    </w:p>
    <w:p w:rsidR="00737D93" w:rsidRDefault="00737D93" w:rsidP="00737D93">
      <w:pPr>
        <w:pStyle w:val="P"/>
        <w:numPr>
          <w:ilvl w:val="0"/>
          <w:numId w:val="31"/>
        </w:numPr>
      </w:pPr>
      <w:r>
        <w:t>Entorno de producción (PRO): es el entorno final en el que se instalará la aplicación.</w:t>
      </w:r>
    </w:p>
    <w:p w:rsidR="00737D93" w:rsidRDefault="00737D93" w:rsidP="00737D93">
      <w:pPr>
        <w:pStyle w:val="P"/>
      </w:pPr>
      <w:r>
        <w:t>Estos tres entornos ya existen y están operativos, al tratarse de los mismos entornos que se han utilizado para llevar a cabo el proceso de migración de la web de MOSS a Drupal 7. En el caso del entorno de PRO, se trata del entorno final en el que está instalada actualmente la aplicación.</w:t>
      </w:r>
    </w:p>
    <w:p w:rsidR="00737D93" w:rsidRDefault="00737D93" w:rsidP="00737D93">
      <w:pPr>
        <w:pStyle w:val="P"/>
      </w:pPr>
      <w:r>
        <w:t>Los tres entornos son similares, e incluyen:</w:t>
      </w:r>
    </w:p>
    <w:p w:rsidR="00737D93" w:rsidRDefault="00737D93" w:rsidP="00737D93">
      <w:pPr>
        <w:pStyle w:val="P"/>
        <w:numPr>
          <w:ilvl w:val="0"/>
          <w:numId w:val="31"/>
        </w:numPr>
      </w:pPr>
      <w:r>
        <w:lastRenderedPageBreak/>
        <w:t xml:space="preserve">Sistema operativo Linux </w:t>
      </w:r>
      <w:proofErr w:type="spellStart"/>
      <w:r>
        <w:t>CentOS</w:t>
      </w:r>
      <w:proofErr w:type="spellEnd"/>
      <w:r>
        <w:t xml:space="preserve">. </w:t>
      </w:r>
    </w:p>
    <w:p w:rsidR="00737D93" w:rsidRDefault="00737D93" w:rsidP="00737D93">
      <w:pPr>
        <w:pStyle w:val="P"/>
        <w:numPr>
          <w:ilvl w:val="0"/>
          <w:numId w:val="31"/>
        </w:numPr>
      </w:pPr>
      <w:r>
        <w:t>Servidor web Apache.</w:t>
      </w:r>
    </w:p>
    <w:p w:rsidR="00737D93" w:rsidRDefault="00737D93" w:rsidP="00737D93">
      <w:pPr>
        <w:pStyle w:val="P"/>
        <w:numPr>
          <w:ilvl w:val="0"/>
          <w:numId w:val="31"/>
        </w:numPr>
      </w:pPr>
      <w:r>
        <w:t xml:space="preserve">Base de datos </w:t>
      </w:r>
      <w:proofErr w:type="spellStart"/>
      <w:r>
        <w:t>MySQL</w:t>
      </w:r>
      <w:proofErr w:type="spellEnd"/>
      <w:r>
        <w:t>.</w:t>
      </w:r>
    </w:p>
    <w:p w:rsidR="00737D93" w:rsidRDefault="00737D93" w:rsidP="00737D93">
      <w:pPr>
        <w:pStyle w:val="P"/>
        <w:numPr>
          <w:ilvl w:val="0"/>
          <w:numId w:val="31"/>
        </w:numPr>
      </w:pPr>
      <w:r>
        <w:t>Lenguaje PHP.</w:t>
      </w:r>
    </w:p>
    <w:p w:rsidR="00737D93" w:rsidRDefault="00737D93" w:rsidP="00737D93">
      <w:pPr>
        <w:pStyle w:val="P"/>
        <w:numPr>
          <w:ilvl w:val="0"/>
          <w:numId w:val="31"/>
        </w:numPr>
      </w:pPr>
      <w:r>
        <w:t>Gestor de contenidos Drupal 7.</w:t>
      </w:r>
    </w:p>
    <w:p w:rsidR="00944793" w:rsidRPr="00E81973" w:rsidRDefault="00D854CF" w:rsidP="00BB5927">
      <w:pPr>
        <w:pStyle w:val="H3"/>
        <w:jc w:val="both"/>
      </w:pPr>
      <w:bookmarkStart w:id="11" w:name="_Toc395097213"/>
      <w:r>
        <w:t>Tipo de contenido</w:t>
      </w:r>
      <w:r w:rsidR="00D742B6">
        <w:t xml:space="preserve"> “Reunión del Patronato”</w:t>
      </w:r>
      <w:bookmarkEnd w:id="11"/>
    </w:p>
    <w:p w:rsidR="00D854CF" w:rsidRDefault="00D854CF" w:rsidP="00BB5927">
      <w:pPr>
        <w:pStyle w:val="P"/>
      </w:pPr>
      <w:r>
        <w:t>Para poder guardar las actas se creará un tipo de contenido especial llamado “</w:t>
      </w:r>
      <w:r w:rsidR="00D742B6">
        <w:t>Reunión del Patronato”. Las características fundamentales de este tipo de contenido serán:</w:t>
      </w:r>
    </w:p>
    <w:p w:rsidR="00D742B6" w:rsidRDefault="00D742B6" w:rsidP="00D742B6">
      <w:pPr>
        <w:pStyle w:val="P"/>
        <w:numPr>
          <w:ilvl w:val="0"/>
          <w:numId w:val="31"/>
        </w:numPr>
      </w:pPr>
      <w:r>
        <w:t>Se crearán como si fueran una página básica, pero no estará disponible dentro del sistema de archivos públicos de la web.</w:t>
      </w:r>
    </w:p>
    <w:p w:rsidR="00D742B6" w:rsidRDefault="00D742B6" w:rsidP="00D742B6">
      <w:pPr>
        <w:pStyle w:val="P"/>
        <w:numPr>
          <w:ilvl w:val="0"/>
          <w:numId w:val="31"/>
        </w:numPr>
      </w:pPr>
      <w:r>
        <w:t>Las actas del Patronato se añadirán como archivos adjuntos.</w:t>
      </w:r>
    </w:p>
    <w:p w:rsidR="00D742B6" w:rsidRDefault="00D742B6" w:rsidP="00D742B6">
      <w:pPr>
        <w:pStyle w:val="P"/>
        <w:numPr>
          <w:ilvl w:val="0"/>
          <w:numId w:val="31"/>
        </w:numPr>
      </w:pPr>
      <w:r>
        <w:t>El acceso a la página estará protegido por contraseña.</w:t>
      </w:r>
    </w:p>
    <w:p w:rsidR="00D742B6" w:rsidRDefault="00D742B6" w:rsidP="00D742B6">
      <w:pPr>
        <w:pStyle w:val="P"/>
        <w:numPr>
          <w:ilvl w:val="0"/>
          <w:numId w:val="31"/>
        </w:numPr>
      </w:pPr>
      <w:r>
        <w:t>Cuando se cree la página, se enviará un correo electrónico a una lista de direcciones.</w:t>
      </w:r>
    </w:p>
    <w:p w:rsidR="00D742B6" w:rsidRDefault="00D742B6" w:rsidP="00D742B6">
      <w:pPr>
        <w:pStyle w:val="P"/>
      </w:pPr>
      <w:r>
        <w:t>Los campos de este tipo de contenido serán:</w:t>
      </w:r>
    </w:p>
    <w:p w:rsidR="00D742B6" w:rsidRDefault="00D742B6" w:rsidP="00D742B6">
      <w:pPr>
        <w:pStyle w:val="P"/>
        <w:numPr>
          <w:ilvl w:val="0"/>
          <w:numId w:val="31"/>
        </w:numPr>
      </w:pPr>
      <w:proofErr w:type="spellStart"/>
      <w:r>
        <w:t>Title</w:t>
      </w:r>
      <w:proofErr w:type="spellEnd"/>
      <w:r>
        <w:t>. El título de la página.</w:t>
      </w:r>
    </w:p>
    <w:p w:rsidR="00D742B6" w:rsidRDefault="00D742B6" w:rsidP="00D742B6">
      <w:pPr>
        <w:pStyle w:val="P"/>
        <w:numPr>
          <w:ilvl w:val="0"/>
          <w:numId w:val="31"/>
        </w:numPr>
      </w:pPr>
      <w:proofErr w:type="spellStart"/>
      <w:r>
        <w:t>Body</w:t>
      </w:r>
      <w:proofErr w:type="spellEnd"/>
      <w:r>
        <w:t>. El cuerpo de la página, donde se puede introducir una descripción general de las actas incluidas.</w:t>
      </w:r>
    </w:p>
    <w:p w:rsidR="00D742B6" w:rsidRDefault="00D742B6" w:rsidP="00D742B6">
      <w:pPr>
        <w:pStyle w:val="P"/>
        <w:numPr>
          <w:ilvl w:val="0"/>
          <w:numId w:val="31"/>
        </w:numPr>
      </w:pPr>
      <w:r>
        <w:t>Archivo. Un campo múltiple que permitirá subir archivos de hasta 200 Mb, de tipo TXT, PDF, DOC, DOCX, XLS o XLSX. Para cada archivo será necesario incluir una descripción, que funcionará como enlace para la descarga del archivo en la página.</w:t>
      </w:r>
    </w:p>
    <w:p w:rsidR="00D742B6" w:rsidRDefault="00D742B6" w:rsidP="00D742B6">
      <w:pPr>
        <w:pStyle w:val="P"/>
        <w:numPr>
          <w:ilvl w:val="0"/>
          <w:numId w:val="31"/>
        </w:numPr>
      </w:pPr>
      <w:r>
        <w:t>Contraseña. La contraseña que habrá que introducir para acceder a la página.</w:t>
      </w:r>
    </w:p>
    <w:p w:rsidR="00D742B6" w:rsidRDefault="00D742B6" w:rsidP="00D742B6">
      <w:pPr>
        <w:pStyle w:val="P"/>
        <w:numPr>
          <w:ilvl w:val="0"/>
          <w:numId w:val="31"/>
        </w:numPr>
      </w:pPr>
      <w:r>
        <w:t>Lista de correos. Una lista de correos electrónicos separados por comas, a los que se enviará la URL de la página y la contraseña.</w:t>
      </w:r>
    </w:p>
    <w:p w:rsidR="00CC0FC2" w:rsidRPr="00E81973" w:rsidRDefault="00CC0FC2" w:rsidP="00BB5927">
      <w:pPr>
        <w:pStyle w:val="H2"/>
        <w:jc w:val="both"/>
      </w:pPr>
      <w:bookmarkStart w:id="12" w:name="_Toc253668936"/>
      <w:bookmarkStart w:id="13" w:name="_Toc262114046"/>
      <w:bookmarkStart w:id="14" w:name="_Toc328140312"/>
      <w:bookmarkStart w:id="15" w:name="_Toc288216297"/>
      <w:bookmarkStart w:id="16" w:name="_Toc288475295"/>
      <w:bookmarkStart w:id="17" w:name="_Toc395097214"/>
      <w:r w:rsidRPr="00E81973">
        <w:t>Alcance del Proyecto. Actividades.</w:t>
      </w:r>
      <w:bookmarkEnd w:id="12"/>
      <w:bookmarkEnd w:id="13"/>
      <w:bookmarkEnd w:id="14"/>
      <w:bookmarkEnd w:id="17"/>
    </w:p>
    <w:p w:rsidR="00D742B6" w:rsidRDefault="00D742B6" w:rsidP="00D742B6">
      <w:pPr>
        <w:pStyle w:val="P"/>
      </w:pPr>
      <w:r>
        <w:t>Las tareas a realizar son:</w:t>
      </w:r>
    </w:p>
    <w:p w:rsidR="002B1F3D" w:rsidRDefault="002B1F3D" w:rsidP="00712FE1">
      <w:pPr>
        <w:pStyle w:val="UL"/>
      </w:pPr>
      <w:r>
        <w:t>Reunión de arranque y toma de requisitos.</w:t>
      </w:r>
      <w:r w:rsidR="00712FE1">
        <w:t xml:space="preserve"> </w:t>
      </w:r>
    </w:p>
    <w:p w:rsidR="002B4D79" w:rsidRDefault="002B4D79" w:rsidP="00712FE1">
      <w:pPr>
        <w:pStyle w:val="UL"/>
      </w:pPr>
      <w:r>
        <w:t>Creación de Plan de Pruebas.</w:t>
      </w:r>
    </w:p>
    <w:p w:rsidR="002B4D79" w:rsidRDefault="00712FE1" w:rsidP="00712FE1">
      <w:pPr>
        <w:pStyle w:val="UL"/>
      </w:pPr>
      <w:r>
        <w:lastRenderedPageBreak/>
        <w:t>Definición del tipo de contenido “Reunión del Patronato”.</w:t>
      </w:r>
    </w:p>
    <w:p w:rsidR="00712FE1" w:rsidRDefault="00712FE1" w:rsidP="00712FE1">
      <w:pPr>
        <w:pStyle w:val="UL"/>
      </w:pPr>
      <w:r>
        <w:t>Integración del tipo de contenido en los distintos entornos.</w:t>
      </w:r>
    </w:p>
    <w:p w:rsidR="002B4D79" w:rsidRDefault="002B4D79" w:rsidP="00712FE1">
      <w:pPr>
        <w:pStyle w:val="UL"/>
      </w:pPr>
      <w:r>
        <w:t>Ejecución de plan de pruebas y resolución de incidencias.</w:t>
      </w:r>
    </w:p>
    <w:p w:rsidR="002B4D79" w:rsidRDefault="00712FE1" w:rsidP="00712FE1">
      <w:pPr>
        <w:pStyle w:val="UL"/>
      </w:pPr>
      <w:r>
        <w:t>A</w:t>
      </w:r>
      <w:r w:rsidR="002B4D79">
        <w:t>uditoría de accesibilidad y resolución de incidencias.</w:t>
      </w:r>
    </w:p>
    <w:p w:rsidR="00CC0FC2" w:rsidRPr="00E81973" w:rsidRDefault="00CC0FC2" w:rsidP="00BB5927">
      <w:pPr>
        <w:pStyle w:val="P"/>
      </w:pPr>
      <w:r w:rsidRPr="00E81973">
        <w:t>A continuación se detallan cada una de las actividades que conforman el proyecto:</w:t>
      </w:r>
    </w:p>
    <w:p w:rsidR="002B4D79" w:rsidRPr="00E81973" w:rsidRDefault="00712FE1" w:rsidP="002B4D79">
      <w:pPr>
        <w:pStyle w:val="H3"/>
        <w:jc w:val="both"/>
      </w:pPr>
      <w:bookmarkStart w:id="18" w:name="_Toc254283637"/>
      <w:bookmarkStart w:id="19" w:name="_Toc395097215"/>
      <w:r>
        <w:t>Detalle de actividades</w:t>
      </w:r>
      <w:bookmarkEnd w:id="19"/>
    </w:p>
    <w:p w:rsidR="00670FCE" w:rsidRPr="00E81973" w:rsidRDefault="00670FCE" w:rsidP="00670FCE">
      <w:pPr>
        <w:pStyle w:val="H4"/>
      </w:pPr>
      <w:bookmarkStart w:id="20" w:name="_Toc262114047"/>
      <w:bookmarkStart w:id="21" w:name="_Toc328140313"/>
      <w:proofErr w:type="spellStart"/>
      <w:r>
        <w:t>Subactividad</w:t>
      </w:r>
      <w:proofErr w:type="spellEnd"/>
      <w:r>
        <w:t xml:space="preserve"> 1 – Reunión de arranque y toma de requisitos</w:t>
      </w:r>
    </w:p>
    <w:p w:rsidR="00670FCE" w:rsidRDefault="00670FCE" w:rsidP="00670FCE">
      <w:pPr>
        <w:pStyle w:val="P"/>
      </w:pPr>
      <w:r>
        <w:t>El Jefe de Proyecto se reunirá con el cliente para dar por comenzado el proyecto. A partir de la información obtenida en esta reunión se establecerá un plan de proyecto.</w:t>
      </w:r>
    </w:p>
    <w:p w:rsidR="00670FCE" w:rsidRDefault="00670FCE" w:rsidP="00670FCE">
      <w:pPr>
        <w:pStyle w:val="P"/>
      </w:pPr>
      <w:r>
        <w:t>Posteriormente, el Analista del proyecto se reunirá con el cliente para realizar la toma de requisitos, que servirá para definir a nivel funcional todas las características y funcionalidades de la aplicación.</w:t>
      </w:r>
    </w:p>
    <w:p w:rsidR="00670FCE" w:rsidRPr="00E81973" w:rsidRDefault="00670FCE" w:rsidP="00670FCE">
      <w:pPr>
        <w:pStyle w:val="P"/>
      </w:pPr>
      <w:r>
        <w:t xml:space="preserve">El resultado de esta actividad será un </w:t>
      </w:r>
      <w:r w:rsidR="00712FE1">
        <w:t>“C</w:t>
      </w:r>
      <w:r>
        <w:t>ronograma de proyecto</w:t>
      </w:r>
      <w:r w:rsidR="00712FE1">
        <w:t>”</w:t>
      </w:r>
      <w:r>
        <w:t xml:space="preserve"> y el documento “Listado de requisitos”, que  servirá como análisis funcional. </w:t>
      </w:r>
    </w:p>
    <w:p w:rsidR="00670FCE" w:rsidRPr="00E81973" w:rsidRDefault="00670FCE" w:rsidP="00670FCE">
      <w:pPr>
        <w:pStyle w:val="H4"/>
      </w:pPr>
      <w:proofErr w:type="spellStart"/>
      <w:r>
        <w:t>Subactividad</w:t>
      </w:r>
      <w:proofErr w:type="spellEnd"/>
      <w:r>
        <w:t xml:space="preserve"> 2 – Creación del plan de pruebas</w:t>
      </w:r>
    </w:p>
    <w:p w:rsidR="00670FCE" w:rsidRPr="00E81973" w:rsidRDefault="00670FCE" w:rsidP="00670FCE">
      <w:pPr>
        <w:pStyle w:val="P"/>
      </w:pPr>
      <w:r>
        <w:t xml:space="preserve">El analista del proyecto procederá a crear un plan de pruebas que permita comprobar el correcto funcionamiento de la aplicación. El resultado de esta actividad será el documento “Plan de Pruebas”. </w:t>
      </w:r>
    </w:p>
    <w:bookmarkEnd w:id="20"/>
    <w:bookmarkEnd w:id="21"/>
    <w:p w:rsidR="00670FCE" w:rsidRPr="00E81973" w:rsidRDefault="00670FCE" w:rsidP="00670FCE">
      <w:pPr>
        <w:pStyle w:val="H4"/>
      </w:pPr>
      <w:proofErr w:type="spellStart"/>
      <w:r>
        <w:t>Subactividad</w:t>
      </w:r>
      <w:proofErr w:type="spellEnd"/>
      <w:r>
        <w:t xml:space="preserve"> </w:t>
      </w:r>
      <w:r w:rsidR="00712FE1">
        <w:t>3</w:t>
      </w:r>
      <w:r>
        <w:t xml:space="preserve"> – </w:t>
      </w:r>
      <w:r w:rsidR="00712FE1">
        <w:t>Definición del tipo de contenido “Reunión del Patronato”</w:t>
      </w:r>
    </w:p>
    <w:p w:rsidR="00670FCE" w:rsidRDefault="007F55D5" w:rsidP="00670943">
      <w:pPr>
        <w:pStyle w:val="P"/>
      </w:pPr>
      <w:r>
        <w:t xml:space="preserve">Esta </w:t>
      </w:r>
      <w:r w:rsidR="003A573E">
        <w:t xml:space="preserve">actividad consiste en el desarrollo del </w:t>
      </w:r>
      <w:r w:rsidR="00712FE1">
        <w:t>tipo de contenido, mediante el cual los administradores podrán añadir nuevos grupos de actas de usuarios y notificar a los usuarios del Patronato su existencia y la contraseña que deben utilizar.</w:t>
      </w:r>
      <w:r w:rsidR="003A573E">
        <w:t xml:space="preserve"> </w:t>
      </w:r>
    </w:p>
    <w:p w:rsidR="00712FE1" w:rsidRPr="00E81973" w:rsidRDefault="00712FE1" w:rsidP="00712FE1">
      <w:pPr>
        <w:pStyle w:val="H4"/>
      </w:pPr>
      <w:proofErr w:type="spellStart"/>
      <w:r>
        <w:lastRenderedPageBreak/>
        <w:t>Subactividad</w:t>
      </w:r>
      <w:proofErr w:type="spellEnd"/>
      <w:r>
        <w:t xml:space="preserve"> 4 – Integración del tipo de contenido en los distintos entornos</w:t>
      </w:r>
    </w:p>
    <w:p w:rsidR="00712FE1" w:rsidRDefault="00712FE1" w:rsidP="00712FE1">
      <w:pPr>
        <w:pStyle w:val="P"/>
      </w:pPr>
      <w:r>
        <w:t>Una vez definido el tipo de contenido, se integrará en los entornos de DES y PRE ya existentes, con objeto de comprobar su correcto funcionamiento y que interactúan sin problemas con los entornos ya creados.</w:t>
      </w:r>
    </w:p>
    <w:p w:rsidR="00670FCE" w:rsidRPr="00E81973" w:rsidRDefault="00670FCE" w:rsidP="00670943">
      <w:pPr>
        <w:pStyle w:val="H4"/>
      </w:pPr>
      <w:proofErr w:type="spellStart"/>
      <w:r>
        <w:t>Subactividad</w:t>
      </w:r>
      <w:proofErr w:type="spellEnd"/>
      <w:r>
        <w:t xml:space="preserve"> </w:t>
      </w:r>
      <w:r w:rsidR="00712FE1">
        <w:t>5</w:t>
      </w:r>
      <w:r>
        <w:t xml:space="preserve"> – Ejecución del plan de pruebas y resolución de incidencias</w:t>
      </w:r>
    </w:p>
    <w:p w:rsidR="00670FCE" w:rsidRPr="00E81973" w:rsidRDefault="00670943" w:rsidP="00670943">
      <w:pPr>
        <w:pStyle w:val="P"/>
      </w:pPr>
      <w:r>
        <w:t>Cuando</w:t>
      </w:r>
      <w:r w:rsidR="00712FE1">
        <w:t xml:space="preserve"> se finalice el desarrollo</w:t>
      </w:r>
      <w:r>
        <w:t xml:space="preserve">, se ejecutará el plan de pruebas para comprobar que la aplicación </w:t>
      </w:r>
      <w:r w:rsidR="00712FE1">
        <w:t xml:space="preserve">está funcionando correctamente. </w:t>
      </w:r>
      <w:r>
        <w:t>Posteriormente se procederá a la resolución de las incidencias encontradas.</w:t>
      </w:r>
    </w:p>
    <w:p w:rsidR="00670FCE" w:rsidRPr="00E81973" w:rsidRDefault="00670FCE" w:rsidP="00670943">
      <w:pPr>
        <w:pStyle w:val="H4"/>
      </w:pPr>
      <w:proofErr w:type="spellStart"/>
      <w:r>
        <w:t>Subactividad</w:t>
      </w:r>
      <w:proofErr w:type="spellEnd"/>
      <w:r>
        <w:t xml:space="preserve"> </w:t>
      </w:r>
      <w:r w:rsidR="00712FE1">
        <w:t>6</w:t>
      </w:r>
      <w:r>
        <w:t xml:space="preserve"> – Auditoría de accesibilidad y resolución de incidencias</w:t>
      </w:r>
    </w:p>
    <w:p w:rsidR="00670943" w:rsidRDefault="00670943" w:rsidP="00670943">
      <w:pPr>
        <w:pStyle w:val="P"/>
      </w:pPr>
      <w:r>
        <w:t>Cuando se finalice el desarrollo de la aplicación, se realizará la auditoría de accesibilidad, para comprobar que se están cumpliendo los criterios de accesibilidad y usabilidad. Posteriormente se procederá a la resolución de las incidencias encontradas.</w:t>
      </w:r>
    </w:p>
    <w:p w:rsidR="00482CC4" w:rsidRPr="00E81973" w:rsidRDefault="00482CC4" w:rsidP="00BB5927">
      <w:pPr>
        <w:pStyle w:val="H2"/>
        <w:jc w:val="both"/>
      </w:pPr>
      <w:bookmarkStart w:id="22" w:name="_Toc253668945"/>
      <w:bookmarkStart w:id="23" w:name="_Toc262114060"/>
      <w:bookmarkStart w:id="24" w:name="_Toc328140319"/>
      <w:bookmarkStart w:id="25" w:name="_Toc395097216"/>
      <w:bookmarkEnd w:id="18"/>
      <w:r w:rsidRPr="00E81973">
        <w:t>Planificación. Fases del Proyecto</w:t>
      </w:r>
      <w:bookmarkEnd w:id="22"/>
      <w:bookmarkEnd w:id="23"/>
      <w:bookmarkEnd w:id="24"/>
      <w:bookmarkEnd w:id="25"/>
    </w:p>
    <w:p w:rsidR="00E8771F" w:rsidRDefault="00482CC4" w:rsidP="00BB5927">
      <w:pPr>
        <w:pStyle w:val="P"/>
      </w:pPr>
      <w:r w:rsidRPr="00E81973">
        <w:t xml:space="preserve">Basándose en la experiencia de gestión de proyectos con la que cuenta Technosite, se propone organizar el proyecto en </w:t>
      </w:r>
      <w:r w:rsidR="00BB3F9E">
        <w:t xml:space="preserve">seis </w:t>
      </w:r>
      <w:r w:rsidR="00E8771F">
        <w:t>fases:</w:t>
      </w:r>
    </w:p>
    <w:p w:rsidR="00E8771F" w:rsidRDefault="00482CC4" w:rsidP="00BB5927">
      <w:pPr>
        <w:pStyle w:val="UL"/>
        <w:jc w:val="both"/>
      </w:pPr>
      <w:r w:rsidRPr="00E81973">
        <w:t>Fas</w:t>
      </w:r>
      <w:r w:rsidR="00E8771F">
        <w:t>e 1</w:t>
      </w:r>
      <w:r w:rsidR="00180271">
        <w:t>. Definición del proyecto.</w:t>
      </w:r>
    </w:p>
    <w:p w:rsidR="00482CC4" w:rsidRDefault="00E8771F" w:rsidP="00BB5927">
      <w:pPr>
        <w:pStyle w:val="UL"/>
        <w:jc w:val="both"/>
      </w:pPr>
      <w:r>
        <w:t xml:space="preserve">Fase </w:t>
      </w:r>
      <w:r w:rsidR="00712FE1">
        <w:t>2</w:t>
      </w:r>
      <w:r w:rsidR="00180271">
        <w:t>. Desarrollo.</w:t>
      </w:r>
    </w:p>
    <w:p w:rsidR="00180271" w:rsidRDefault="00712FE1" w:rsidP="00BB5927">
      <w:pPr>
        <w:pStyle w:val="UL"/>
        <w:jc w:val="both"/>
      </w:pPr>
      <w:r>
        <w:t>Fase 3</w:t>
      </w:r>
      <w:r w:rsidR="00180271">
        <w:t>. Pruebas.</w:t>
      </w:r>
    </w:p>
    <w:p w:rsidR="00180271" w:rsidRDefault="00180271" w:rsidP="00BB5927">
      <w:pPr>
        <w:pStyle w:val="UL"/>
        <w:jc w:val="both"/>
      </w:pPr>
      <w:r>
        <w:t>Fase</w:t>
      </w:r>
      <w:r w:rsidR="00BB3F9E">
        <w:t xml:space="preserve"> </w:t>
      </w:r>
      <w:r w:rsidR="00712FE1">
        <w:t>4</w:t>
      </w:r>
      <w:r>
        <w:t xml:space="preserve">. </w:t>
      </w:r>
      <w:r w:rsidR="0075595E">
        <w:t>Publicación y c</w:t>
      </w:r>
      <w:r>
        <w:t>ierre del proyecto.</w:t>
      </w:r>
    </w:p>
    <w:p w:rsidR="00180271" w:rsidRPr="00E81973" w:rsidRDefault="00180271" w:rsidP="00180271">
      <w:pPr>
        <w:pStyle w:val="P"/>
      </w:pPr>
      <w:r>
        <w:t>Se considera también una fase transversal de Control de Proyecto, en la que se incluyen las reuniones de seguimiento entre el Cliente y los representantes de Technosite.</w:t>
      </w:r>
    </w:p>
    <w:p w:rsidR="00180271" w:rsidRPr="00E81973" w:rsidRDefault="00180271" w:rsidP="00180271">
      <w:pPr>
        <w:pStyle w:val="H4"/>
      </w:pPr>
      <w:bookmarkStart w:id="26" w:name="_Toc383706620"/>
      <w:r w:rsidRPr="00E81973">
        <w:lastRenderedPageBreak/>
        <w:t xml:space="preserve">Fase </w:t>
      </w:r>
      <w:r>
        <w:t>1. Definición del proyecto</w:t>
      </w:r>
      <w:bookmarkEnd w:id="26"/>
    </w:p>
    <w:p w:rsidR="006B7C52" w:rsidRDefault="00180271" w:rsidP="00180271">
      <w:pPr>
        <w:pStyle w:val="P"/>
      </w:pPr>
      <w:r>
        <w:t xml:space="preserve">Durante esta fase se realizan las reuniones de arranque internas y con el cliente. Después se realizan las reuniones de toma de requisitos a partir de las cuales se obtendrá el documento de requisitos que servirá como análisis funcional. </w:t>
      </w:r>
    </w:p>
    <w:p w:rsidR="00180271" w:rsidRPr="00E81973" w:rsidRDefault="00180271" w:rsidP="00180271">
      <w:pPr>
        <w:pStyle w:val="P"/>
      </w:pPr>
      <w:r>
        <w:t>En esta fase se realiza también la definición del</w:t>
      </w:r>
      <w:r w:rsidR="006B7C52">
        <w:t xml:space="preserve"> documento con el </w:t>
      </w:r>
      <w:r>
        <w:t>plan de pruebas.</w:t>
      </w:r>
    </w:p>
    <w:p w:rsidR="00180271" w:rsidRPr="00E81973" w:rsidRDefault="00180271" w:rsidP="00180271">
      <w:pPr>
        <w:pStyle w:val="H4"/>
      </w:pPr>
      <w:bookmarkStart w:id="27" w:name="_Toc383706622"/>
      <w:r w:rsidRPr="00E81973">
        <w:t xml:space="preserve">Fase </w:t>
      </w:r>
      <w:r w:rsidR="00712FE1">
        <w:t>2. D</w:t>
      </w:r>
      <w:r>
        <w:t>esarrollo</w:t>
      </w:r>
      <w:bookmarkEnd w:id="27"/>
    </w:p>
    <w:p w:rsidR="00180271" w:rsidRPr="00E81973" w:rsidRDefault="00180271" w:rsidP="00180271">
      <w:pPr>
        <w:pStyle w:val="P"/>
      </w:pPr>
      <w:r>
        <w:t xml:space="preserve">Durante esta fase se llevan a cabo los trabajos de desarrollo </w:t>
      </w:r>
      <w:r w:rsidR="001D3514">
        <w:t>y se procede a su integración en los entornos existentes.</w:t>
      </w:r>
    </w:p>
    <w:p w:rsidR="00180271" w:rsidRPr="00E81973" w:rsidRDefault="00180271" w:rsidP="00180271">
      <w:pPr>
        <w:pStyle w:val="H4"/>
      </w:pPr>
      <w:bookmarkStart w:id="28" w:name="_Toc383706623"/>
      <w:r w:rsidRPr="00E81973">
        <w:t xml:space="preserve">Fase </w:t>
      </w:r>
      <w:r w:rsidR="00712FE1">
        <w:t>3</w:t>
      </w:r>
      <w:r>
        <w:t>. Pruebas</w:t>
      </w:r>
      <w:bookmarkEnd w:id="28"/>
    </w:p>
    <w:p w:rsidR="00180271" w:rsidRPr="00E81973" w:rsidRDefault="00180271" w:rsidP="00180271">
      <w:pPr>
        <w:pStyle w:val="P"/>
      </w:pPr>
      <w:r>
        <w:t>Finalizado el desarrollo de la aplicación, tanto el Analista como el Clien</w:t>
      </w:r>
      <w:r w:rsidR="006B7C52">
        <w:t xml:space="preserve">te ejecutan el plan de pruebas. </w:t>
      </w:r>
      <w:r>
        <w:t>También se realiza la auditoría de accesibilidad. Si es necesario, se corrigen las incidencias detectadas.</w:t>
      </w:r>
    </w:p>
    <w:p w:rsidR="00BB3F9E" w:rsidRPr="00E81973" w:rsidRDefault="00BB3F9E" w:rsidP="00BB3F9E">
      <w:pPr>
        <w:pStyle w:val="H4"/>
      </w:pPr>
      <w:r w:rsidRPr="00E81973">
        <w:t xml:space="preserve">Fase </w:t>
      </w:r>
      <w:r w:rsidR="00712FE1">
        <w:t>4</w:t>
      </w:r>
      <w:r>
        <w:t xml:space="preserve">. </w:t>
      </w:r>
      <w:r w:rsidR="0075595E">
        <w:t>Publicación y c</w:t>
      </w:r>
      <w:r>
        <w:t>ierre del proyecto</w:t>
      </w:r>
    </w:p>
    <w:p w:rsidR="00BB3F9E" w:rsidRPr="00E81973" w:rsidRDefault="00041469" w:rsidP="00BB3F9E">
      <w:pPr>
        <w:pStyle w:val="P"/>
      </w:pPr>
      <w:r>
        <w:t xml:space="preserve">Se realiza la subida del proyecto a producción y se envía el documento de </w:t>
      </w:r>
      <w:r w:rsidR="00BB3F9E">
        <w:t>cierre de proyecto.</w:t>
      </w:r>
    </w:p>
    <w:p w:rsidR="00180271" w:rsidRPr="00E81973" w:rsidRDefault="00180271" w:rsidP="00BB5927">
      <w:pPr>
        <w:pStyle w:val="P"/>
      </w:pPr>
    </w:p>
    <w:p w:rsidR="00BB1738" w:rsidRPr="00E81973" w:rsidRDefault="00BB1738" w:rsidP="00BB5927">
      <w:pPr>
        <w:pStyle w:val="H2"/>
        <w:jc w:val="both"/>
      </w:pPr>
      <w:bookmarkStart w:id="29" w:name="_Toc328140316"/>
      <w:bookmarkStart w:id="30" w:name="_Toc288475297"/>
      <w:bookmarkEnd w:id="15"/>
      <w:bookmarkEnd w:id="16"/>
      <w:r w:rsidRPr="00E81973">
        <w:br w:type="page"/>
      </w:r>
      <w:bookmarkStart w:id="31" w:name="_Toc395097217"/>
      <w:r w:rsidRPr="00E81973">
        <w:lastRenderedPageBreak/>
        <w:t>Dedicaciones específicas</w:t>
      </w:r>
      <w:bookmarkEnd w:id="29"/>
      <w:bookmarkEnd w:id="31"/>
    </w:p>
    <w:p w:rsidR="00BB1738" w:rsidRPr="00E81973" w:rsidRDefault="00BB1738" w:rsidP="00BB5927">
      <w:pPr>
        <w:pStyle w:val="H4"/>
      </w:pPr>
      <w:bookmarkStart w:id="32" w:name="_Toc328140317"/>
      <w:r w:rsidRPr="00E81973">
        <w:t>Tareas a realizar</w:t>
      </w:r>
      <w:bookmarkEnd w:id="32"/>
    </w:p>
    <w:p w:rsidR="00BB1738" w:rsidRDefault="00BB1738" w:rsidP="00BB5927">
      <w:pPr>
        <w:pStyle w:val="P"/>
      </w:pPr>
      <w:r w:rsidRPr="00E81973">
        <w:t>A continuación se lista</w:t>
      </w:r>
      <w:r w:rsidR="006B7C52">
        <w:t xml:space="preserve">n las tareas básicas a realizar, y </w:t>
      </w:r>
      <w:r w:rsidRPr="00E81973">
        <w:t>el número de jornadas previstas a dedicar por cada tarea.</w:t>
      </w:r>
    </w:p>
    <w:p w:rsidR="008C0049" w:rsidRDefault="008C0049" w:rsidP="008C0049">
      <w:pPr>
        <w:pStyle w:val="UL"/>
        <w:ind w:left="724"/>
        <w:jc w:val="both"/>
      </w:pPr>
      <w:r w:rsidRPr="002431CC">
        <w:t>Definición del proyecto</w:t>
      </w:r>
      <w:r>
        <w:t>.</w:t>
      </w:r>
    </w:p>
    <w:p w:rsidR="008C0049" w:rsidRDefault="008C0049" w:rsidP="008C0049">
      <w:pPr>
        <w:pStyle w:val="UL"/>
        <w:numPr>
          <w:ilvl w:val="1"/>
          <w:numId w:val="3"/>
        </w:numPr>
        <w:ind w:left="1444"/>
        <w:jc w:val="both"/>
      </w:pPr>
      <w:r w:rsidRPr="002431CC">
        <w:t>Reunión interna de arranque</w:t>
      </w:r>
      <w:r>
        <w:t>. Reunión de arranque interna en Technosite donde se asignan recursos al proyecto.</w:t>
      </w:r>
      <w:r w:rsidR="00B94F55">
        <w:t xml:space="preserve"> </w:t>
      </w:r>
      <w:r w:rsidR="001D3514">
        <w:t>0,15</w:t>
      </w:r>
      <w:r>
        <w:t xml:space="preserve"> jornadas de Jefe de Proyecto.</w:t>
      </w:r>
    </w:p>
    <w:p w:rsidR="008C0049" w:rsidRDefault="008C0049" w:rsidP="008C0049">
      <w:pPr>
        <w:pStyle w:val="UL"/>
        <w:numPr>
          <w:ilvl w:val="1"/>
          <w:numId w:val="3"/>
        </w:numPr>
        <w:ind w:left="1444"/>
        <w:jc w:val="both"/>
      </w:pPr>
      <w:r w:rsidRPr="002431CC">
        <w:t>Reunión de arranque con el cliente</w:t>
      </w:r>
      <w:r>
        <w:t xml:space="preserve">. Reunión entre representantes del cliente y de Technosite (Gerente Comercial y Jefe de Proyecto) para establecer el comité de seguimiento y dar por iniciado oficialmente el proyecto. </w:t>
      </w:r>
      <w:r w:rsidR="001D3514">
        <w:t>0,5</w:t>
      </w:r>
      <w:r>
        <w:t xml:space="preserve"> </w:t>
      </w:r>
      <w:r w:rsidR="001D3514">
        <w:t>j</w:t>
      </w:r>
      <w:r>
        <w:t>ornada</w:t>
      </w:r>
      <w:r w:rsidR="001D3514">
        <w:t>s</w:t>
      </w:r>
      <w:r>
        <w:t xml:space="preserve"> de Jefe de Proyecto.</w:t>
      </w:r>
    </w:p>
    <w:p w:rsidR="008C0049" w:rsidRDefault="008C0049" w:rsidP="008C0049">
      <w:pPr>
        <w:pStyle w:val="UL"/>
        <w:numPr>
          <w:ilvl w:val="1"/>
          <w:numId w:val="3"/>
        </w:numPr>
        <w:ind w:left="1444"/>
        <w:jc w:val="both"/>
      </w:pPr>
      <w:r w:rsidRPr="002431CC">
        <w:t>Reuniones de toma de requisitos</w:t>
      </w:r>
      <w:r>
        <w:t xml:space="preserve">. Reuniones entre el Analista y el Cliente para definir el </w:t>
      </w:r>
      <w:r w:rsidR="001D3514">
        <w:t>alcance completo del proyecto. 0</w:t>
      </w:r>
      <w:r w:rsidR="00CB446B">
        <w:t>,5</w:t>
      </w:r>
      <w:r>
        <w:t xml:space="preserve"> jornada</w:t>
      </w:r>
      <w:r w:rsidR="00CB446B">
        <w:t>s</w:t>
      </w:r>
      <w:r>
        <w:t xml:space="preserve"> de Analista.</w:t>
      </w:r>
    </w:p>
    <w:p w:rsidR="008C0049" w:rsidRDefault="008C0049" w:rsidP="008C0049">
      <w:pPr>
        <w:pStyle w:val="UL"/>
        <w:numPr>
          <w:ilvl w:val="1"/>
          <w:numId w:val="3"/>
        </w:numPr>
        <w:ind w:left="1444"/>
        <w:jc w:val="both"/>
      </w:pPr>
      <w:r w:rsidRPr="002431CC">
        <w:t>Elaboración, validación y aprobación de documento de toma de requisitos</w:t>
      </w:r>
      <w:r>
        <w:t xml:space="preserve">. El Analista elabora la toma de requisitos que servirá como análisis funcional. El documento estará validado por el Jefe de Proyecto y tendrá que ser aprobado por el Cliente. </w:t>
      </w:r>
      <w:r w:rsidR="001D3514">
        <w:t>0,5 jornadas</w:t>
      </w:r>
      <w:r>
        <w:t xml:space="preserve"> de Analista, 0,25 jornadas de Jefe de Proyecto.</w:t>
      </w:r>
    </w:p>
    <w:p w:rsidR="008C0049" w:rsidRDefault="008C0049" w:rsidP="008C0049">
      <w:pPr>
        <w:pStyle w:val="UL"/>
        <w:numPr>
          <w:ilvl w:val="1"/>
          <w:numId w:val="3"/>
        </w:numPr>
        <w:ind w:left="1444"/>
        <w:jc w:val="both"/>
      </w:pPr>
      <w:r w:rsidRPr="002431CC">
        <w:t>Elaboración, validación y aprobación de plan de pruebas</w:t>
      </w:r>
      <w:r>
        <w:t>. El Analista creará el plan de prue</w:t>
      </w:r>
      <w:r w:rsidR="001D3514">
        <w:t>bas de la aplicación. 1</w:t>
      </w:r>
      <w:r>
        <w:t xml:space="preserve"> jornada de Analista.</w:t>
      </w:r>
    </w:p>
    <w:p w:rsidR="008C0049" w:rsidRPr="002431CC" w:rsidRDefault="008C0049" w:rsidP="008C0049">
      <w:pPr>
        <w:pStyle w:val="UL"/>
        <w:ind w:left="724"/>
        <w:jc w:val="both"/>
      </w:pPr>
      <w:r w:rsidRPr="002431CC">
        <w:t>Desarrollo</w:t>
      </w:r>
    </w:p>
    <w:p w:rsidR="001D3514" w:rsidRDefault="001D3514" w:rsidP="008C0049">
      <w:pPr>
        <w:pStyle w:val="UL"/>
        <w:numPr>
          <w:ilvl w:val="1"/>
          <w:numId w:val="3"/>
        </w:numPr>
        <w:ind w:left="1444"/>
        <w:jc w:val="both"/>
      </w:pPr>
      <w:r>
        <w:t>Creación de tipo de contenido “Reunión del Patronato”. Se incluye la definición del tipo de contenido y la conexión con el sistema de envío de correos electrónicos. 2 jornadas de Programador.</w:t>
      </w:r>
    </w:p>
    <w:p w:rsidR="00041469" w:rsidRDefault="00041469" w:rsidP="008C0049">
      <w:pPr>
        <w:pStyle w:val="UL"/>
        <w:numPr>
          <w:ilvl w:val="1"/>
          <w:numId w:val="3"/>
        </w:numPr>
        <w:ind w:left="1444"/>
        <w:jc w:val="both"/>
      </w:pPr>
      <w:r>
        <w:t>Subida al entorno de PRE del proyecto. 0,25 jornadas de Técnico de sistemas.</w:t>
      </w:r>
    </w:p>
    <w:p w:rsidR="00041469" w:rsidRDefault="00041469" w:rsidP="00041469">
      <w:pPr>
        <w:pStyle w:val="UL"/>
      </w:pPr>
      <w:r>
        <w:t>Pruebas</w:t>
      </w:r>
    </w:p>
    <w:p w:rsidR="008C0049" w:rsidRDefault="008C0049" w:rsidP="008C0049">
      <w:pPr>
        <w:pStyle w:val="UL"/>
        <w:numPr>
          <w:ilvl w:val="1"/>
          <w:numId w:val="3"/>
        </w:numPr>
        <w:ind w:left="1444"/>
        <w:jc w:val="both"/>
      </w:pPr>
      <w:r w:rsidRPr="002431CC">
        <w:t>Ejecución del plan de pruebas</w:t>
      </w:r>
      <w:r>
        <w:t xml:space="preserve">. El Analista ejecuta el plan de pruebas </w:t>
      </w:r>
      <w:r w:rsidR="000C7E0F">
        <w:t>para ambas versiones de la aplicación</w:t>
      </w:r>
      <w:r>
        <w:t xml:space="preserve">. </w:t>
      </w:r>
      <w:r w:rsidR="001D3514">
        <w:t>0,25</w:t>
      </w:r>
      <w:r>
        <w:t xml:space="preserve"> jornadas de Analista.</w:t>
      </w:r>
    </w:p>
    <w:p w:rsidR="001D3514" w:rsidRDefault="001D3514" w:rsidP="008C0049">
      <w:pPr>
        <w:pStyle w:val="UL"/>
        <w:numPr>
          <w:ilvl w:val="1"/>
          <w:numId w:val="3"/>
        </w:numPr>
        <w:ind w:left="1444"/>
        <w:jc w:val="both"/>
      </w:pPr>
      <w:r>
        <w:lastRenderedPageBreak/>
        <w:t>Ejecución del plan de pruebas por parte del cliente. El cliente ejecuta el plan de pruebas para comprobar que todo funciona correctamente.</w:t>
      </w:r>
    </w:p>
    <w:p w:rsidR="008C0049" w:rsidRDefault="008C0049" w:rsidP="008C0049">
      <w:pPr>
        <w:pStyle w:val="UL"/>
        <w:numPr>
          <w:ilvl w:val="1"/>
          <w:numId w:val="3"/>
        </w:numPr>
        <w:ind w:left="1444"/>
        <w:jc w:val="both"/>
      </w:pPr>
      <w:r w:rsidRPr="002431CC">
        <w:t>Corrección de incidencias detectadas</w:t>
      </w:r>
      <w:r>
        <w:t xml:space="preserve">. Se resuelven las incidencias detectas durante la ejecución del Plan de Pruebas. </w:t>
      </w:r>
      <w:r w:rsidR="001D3514">
        <w:t xml:space="preserve">0,5 jornadas de </w:t>
      </w:r>
      <w:r>
        <w:t>Programador.</w:t>
      </w:r>
    </w:p>
    <w:p w:rsidR="008C0049" w:rsidRDefault="008C0049" w:rsidP="008C0049">
      <w:pPr>
        <w:pStyle w:val="UL"/>
        <w:numPr>
          <w:ilvl w:val="1"/>
          <w:numId w:val="3"/>
        </w:numPr>
        <w:ind w:left="1444"/>
        <w:jc w:val="both"/>
      </w:pPr>
      <w:r w:rsidRPr="002431CC">
        <w:t>Auditoría de accesibilidad</w:t>
      </w:r>
      <w:r>
        <w:t>. El Consultor de Accesibilidad realiza una auditoría de accesibilidad sobre</w:t>
      </w:r>
      <w:r w:rsidR="000C7E0F">
        <w:t xml:space="preserve"> ambas versiones de la aplicación</w:t>
      </w:r>
      <w:r w:rsidR="00CA77B7">
        <w:t>.</w:t>
      </w:r>
      <w:r w:rsidRPr="002431CC">
        <w:t xml:space="preserve"> </w:t>
      </w:r>
      <w:r w:rsidR="001D3514">
        <w:t>1 jornada</w:t>
      </w:r>
      <w:r w:rsidRPr="002431CC">
        <w:t xml:space="preserve"> de Consultor de accesibilidad.</w:t>
      </w:r>
    </w:p>
    <w:p w:rsidR="008C0049" w:rsidRDefault="008C0049" w:rsidP="008C0049">
      <w:pPr>
        <w:pStyle w:val="UL"/>
        <w:numPr>
          <w:ilvl w:val="1"/>
          <w:numId w:val="3"/>
        </w:numPr>
        <w:ind w:left="1444"/>
        <w:jc w:val="both"/>
      </w:pPr>
      <w:r w:rsidRPr="002431CC">
        <w:t>Corrección de incidencias detectadas</w:t>
      </w:r>
      <w:r>
        <w:t>. Se resuelven las incidencias detectas durante la ejecución de la</w:t>
      </w:r>
      <w:r w:rsidRPr="003C4EAA">
        <w:t xml:space="preserve"> </w:t>
      </w:r>
      <w:r>
        <w:t xml:space="preserve">auditoría de accesibilidad. </w:t>
      </w:r>
      <w:r w:rsidR="001D3514">
        <w:t>0,5</w:t>
      </w:r>
      <w:r>
        <w:t xml:space="preserve"> jornadas de Programador.</w:t>
      </w:r>
    </w:p>
    <w:p w:rsidR="001B3CFA" w:rsidRPr="002431CC" w:rsidRDefault="0075595E" w:rsidP="001B3CFA">
      <w:pPr>
        <w:pStyle w:val="UL"/>
        <w:ind w:left="724"/>
        <w:jc w:val="both"/>
      </w:pPr>
      <w:r>
        <w:t>Publicación y c</w:t>
      </w:r>
      <w:r w:rsidR="001B3CFA" w:rsidRPr="002431CC">
        <w:t>ierre de proyecto</w:t>
      </w:r>
    </w:p>
    <w:p w:rsidR="00041469" w:rsidRDefault="00041469" w:rsidP="00041469">
      <w:pPr>
        <w:pStyle w:val="UL"/>
        <w:numPr>
          <w:ilvl w:val="1"/>
          <w:numId w:val="3"/>
        </w:numPr>
        <w:ind w:left="1444"/>
        <w:jc w:val="both"/>
      </w:pPr>
      <w:r>
        <w:t>Subida al entorno de PRO del proyecto. 0,25 jornadas de Técnico de sistemas.</w:t>
      </w:r>
    </w:p>
    <w:p w:rsidR="008C0049" w:rsidRDefault="008C0049" w:rsidP="008C0049">
      <w:pPr>
        <w:pStyle w:val="UL"/>
        <w:numPr>
          <w:ilvl w:val="1"/>
          <w:numId w:val="3"/>
        </w:numPr>
        <w:ind w:left="1444"/>
        <w:jc w:val="both"/>
      </w:pPr>
      <w:r w:rsidRPr="002431CC">
        <w:t>Elaboración y firma del documento de cierre de proyecto</w:t>
      </w:r>
      <w:r>
        <w:t xml:space="preserve">. </w:t>
      </w:r>
      <w:r w:rsidR="001D3514">
        <w:t>0,10 jornadas de Jefe de Proyecto.</w:t>
      </w:r>
    </w:p>
    <w:p w:rsidR="000C7E0F" w:rsidRDefault="000C7E0F" w:rsidP="000C7E0F">
      <w:pPr>
        <w:pStyle w:val="UL"/>
        <w:numPr>
          <w:ilvl w:val="0"/>
          <w:numId w:val="0"/>
        </w:numPr>
        <w:ind w:left="720" w:hanging="360"/>
      </w:pPr>
    </w:p>
    <w:tbl>
      <w:tblPr>
        <w:tblW w:w="5740" w:type="dxa"/>
        <w:jc w:val="center"/>
        <w:tblInd w:w="-1877" w:type="dxa"/>
        <w:tblLayout w:type="fixed"/>
        <w:tblCellMar>
          <w:left w:w="70" w:type="dxa"/>
          <w:right w:w="70" w:type="dxa"/>
        </w:tblCellMar>
        <w:tblLook w:val="04A0" w:firstRow="1" w:lastRow="0" w:firstColumn="1" w:lastColumn="0" w:noHBand="0" w:noVBand="1"/>
      </w:tblPr>
      <w:tblGrid>
        <w:gridCol w:w="4388"/>
        <w:gridCol w:w="1352"/>
      </w:tblGrid>
      <w:tr w:rsidR="00BB1738" w:rsidRPr="00E81973" w:rsidTr="0075595E">
        <w:trPr>
          <w:trHeight w:val="484"/>
          <w:jc w:val="center"/>
        </w:trPr>
        <w:tc>
          <w:tcPr>
            <w:tcW w:w="4388" w:type="dxa"/>
            <w:tcBorders>
              <w:top w:val="single" w:sz="6" w:space="0" w:color="auto"/>
              <w:left w:val="single" w:sz="6" w:space="0" w:color="auto"/>
              <w:bottom w:val="single" w:sz="6" w:space="0" w:color="auto"/>
              <w:right w:val="single" w:sz="6" w:space="0" w:color="auto"/>
            </w:tcBorders>
            <w:shd w:val="clear" w:color="auto" w:fill="802B84"/>
            <w:vAlign w:val="center"/>
            <w:hideMark/>
          </w:tcPr>
          <w:p w:rsidR="00BB1738" w:rsidRPr="00E81973" w:rsidRDefault="00BB1738" w:rsidP="00BB5927">
            <w:pPr>
              <w:tabs>
                <w:tab w:val="left" w:pos="2655"/>
              </w:tabs>
              <w:autoSpaceDE w:val="0"/>
              <w:autoSpaceDN w:val="0"/>
              <w:adjustRightInd w:val="0"/>
              <w:jc w:val="both"/>
              <w:rPr>
                <w:rFonts w:ascii="Calibri" w:hAnsi="Calibri" w:cs="Verdana"/>
                <w:b/>
                <w:bCs/>
                <w:color w:val="FFFFFF"/>
                <w:sz w:val="22"/>
                <w:szCs w:val="22"/>
              </w:rPr>
            </w:pPr>
            <w:r w:rsidRPr="00E81973">
              <w:rPr>
                <w:rFonts w:ascii="Calibri" w:hAnsi="Calibri" w:cs="Verdana"/>
                <w:b/>
                <w:bCs/>
                <w:color w:val="FFFFFF"/>
                <w:sz w:val="22"/>
                <w:szCs w:val="22"/>
              </w:rPr>
              <w:t>Tarea</w:t>
            </w:r>
          </w:p>
        </w:tc>
        <w:tc>
          <w:tcPr>
            <w:tcW w:w="1352" w:type="dxa"/>
            <w:tcBorders>
              <w:top w:val="single" w:sz="6" w:space="0" w:color="auto"/>
              <w:left w:val="single" w:sz="6" w:space="0" w:color="auto"/>
              <w:bottom w:val="single" w:sz="6" w:space="0" w:color="auto"/>
              <w:right w:val="single" w:sz="6" w:space="0" w:color="auto"/>
            </w:tcBorders>
            <w:shd w:val="clear" w:color="auto" w:fill="802B84"/>
            <w:vAlign w:val="center"/>
            <w:hideMark/>
          </w:tcPr>
          <w:p w:rsidR="00BB1738" w:rsidRPr="00E81973" w:rsidRDefault="00BB1738" w:rsidP="00BB5927">
            <w:pPr>
              <w:tabs>
                <w:tab w:val="left" w:pos="2655"/>
              </w:tabs>
              <w:autoSpaceDE w:val="0"/>
              <w:autoSpaceDN w:val="0"/>
              <w:adjustRightInd w:val="0"/>
              <w:jc w:val="both"/>
              <w:rPr>
                <w:rFonts w:ascii="Calibri" w:hAnsi="Calibri" w:cs="Verdana"/>
                <w:b/>
                <w:bCs/>
                <w:color w:val="FFFFFF"/>
                <w:sz w:val="22"/>
                <w:szCs w:val="22"/>
              </w:rPr>
            </w:pPr>
            <w:r w:rsidRPr="00E81973">
              <w:rPr>
                <w:rFonts w:ascii="Calibri" w:hAnsi="Calibri" w:cs="Verdana"/>
                <w:b/>
                <w:bCs/>
                <w:color w:val="FFFFFF"/>
                <w:sz w:val="22"/>
                <w:szCs w:val="22"/>
              </w:rPr>
              <w:t>Jornadas</w:t>
            </w:r>
          </w:p>
        </w:tc>
      </w:tr>
      <w:tr w:rsidR="00BB1738" w:rsidRPr="00E81973" w:rsidTr="0075595E">
        <w:trPr>
          <w:jc w:val="center"/>
        </w:trPr>
        <w:tc>
          <w:tcPr>
            <w:tcW w:w="438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B1738" w:rsidRPr="00330AA5" w:rsidRDefault="00BB1738" w:rsidP="00BB5927">
            <w:pPr>
              <w:tabs>
                <w:tab w:val="left" w:pos="720"/>
                <w:tab w:val="left" w:pos="2655"/>
              </w:tabs>
              <w:autoSpaceDE w:val="0"/>
              <w:autoSpaceDN w:val="0"/>
              <w:adjustRightInd w:val="0"/>
              <w:ind w:left="360"/>
              <w:jc w:val="both"/>
              <w:rPr>
                <w:rFonts w:ascii="Calibri" w:hAnsi="Calibri" w:cs="Verdana"/>
                <w:b/>
                <w:color w:val="802B84"/>
                <w:sz w:val="22"/>
                <w:szCs w:val="22"/>
              </w:rPr>
            </w:pPr>
            <w:r w:rsidRPr="00330AA5">
              <w:rPr>
                <w:rFonts w:ascii="Calibri" w:hAnsi="Calibri" w:cs="Verdana"/>
                <w:b/>
                <w:color w:val="802B84"/>
                <w:sz w:val="22"/>
                <w:szCs w:val="22"/>
              </w:rPr>
              <w:t>Jefatura de proyecto</w:t>
            </w:r>
          </w:p>
        </w:tc>
        <w:tc>
          <w:tcPr>
            <w:tcW w:w="1352" w:type="dxa"/>
            <w:tcBorders>
              <w:top w:val="single" w:sz="6" w:space="0" w:color="auto"/>
              <w:left w:val="single" w:sz="6" w:space="0" w:color="auto"/>
              <w:bottom w:val="single" w:sz="6" w:space="0" w:color="auto"/>
              <w:right w:val="single" w:sz="6" w:space="0" w:color="auto"/>
            </w:tcBorders>
            <w:shd w:val="clear" w:color="auto" w:fill="FFFFFF"/>
            <w:vAlign w:val="center"/>
          </w:tcPr>
          <w:p w:rsidR="00BB1738" w:rsidRPr="00330AA5" w:rsidRDefault="00041469" w:rsidP="00B94F55">
            <w:pPr>
              <w:tabs>
                <w:tab w:val="left" w:pos="720"/>
                <w:tab w:val="left" w:pos="2655"/>
              </w:tabs>
              <w:autoSpaceDE w:val="0"/>
              <w:autoSpaceDN w:val="0"/>
              <w:adjustRightInd w:val="0"/>
              <w:jc w:val="center"/>
              <w:rPr>
                <w:rFonts w:ascii="Calibri" w:hAnsi="Calibri" w:cs="Verdana"/>
                <w:b/>
                <w:color w:val="802B84"/>
                <w:sz w:val="22"/>
                <w:szCs w:val="22"/>
              </w:rPr>
            </w:pPr>
            <w:r>
              <w:rPr>
                <w:rFonts w:ascii="Calibri" w:hAnsi="Calibri" w:cs="Verdana"/>
                <w:b/>
                <w:color w:val="802B84"/>
                <w:sz w:val="22"/>
                <w:szCs w:val="22"/>
              </w:rPr>
              <w:t>1</w:t>
            </w:r>
          </w:p>
        </w:tc>
      </w:tr>
      <w:tr w:rsidR="00BB1738" w:rsidRPr="00E81973" w:rsidTr="0075595E">
        <w:trPr>
          <w:jc w:val="center"/>
        </w:trPr>
        <w:tc>
          <w:tcPr>
            <w:tcW w:w="438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B1738" w:rsidRPr="00330AA5" w:rsidRDefault="00BB1738" w:rsidP="00BB5927">
            <w:pPr>
              <w:tabs>
                <w:tab w:val="left" w:pos="720"/>
                <w:tab w:val="left" w:pos="2655"/>
              </w:tabs>
              <w:autoSpaceDE w:val="0"/>
              <w:autoSpaceDN w:val="0"/>
              <w:adjustRightInd w:val="0"/>
              <w:ind w:left="360"/>
              <w:jc w:val="both"/>
              <w:rPr>
                <w:rFonts w:ascii="Calibri" w:hAnsi="Calibri" w:cs="Verdana"/>
                <w:b/>
                <w:color w:val="802B84"/>
                <w:sz w:val="22"/>
                <w:szCs w:val="22"/>
              </w:rPr>
            </w:pPr>
            <w:r w:rsidRPr="00330AA5">
              <w:rPr>
                <w:rFonts w:ascii="Calibri" w:hAnsi="Calibri" w:cs="Verdana"/>
                <w:b/>
                <w:color w:val="802B84"/>
                <w:sz w:val="22"/>
                <w:szCs w:val="22"/>
              </w:rPr>
              <w:t>Análisis</w:t>
            </w:r>
          </w:p>
        </w:tc>
        <w:tc>
          <w:tcPr>
            <w:tcW w:w="1352" w:type="dxa"/>
            <w:tcBorders>
              <w:top w:val="single" w:sz="6" w:space="0" w:color="auto"/>
              <w:left w:val="single" w:sz="6" w:space="0" w:color="auto"/>
              <w:bottom w:val="single" w:sz="6" w:space="0" w:color="auto"/>
              <w:right w:val="single" w:sz="6" w:space="0" w:color="auto"/>
            </w:tcBorders>
            <w:shd w:val="clear" w:color="auto" w:fill="FFFFFF"/>
            <w:vAlign w:val="center"/>
          </w:tcPr>
          <w:p w:rsidR="00BB1738" w:rsidRPr="00330AA5" w:rsidRDefault="00041469" w:rsidP="00CB446B">
            <w:pPr>
              <w:tabs>
                <w:tab w:val="left" w:pos="720"/>
                <w:tab w:val="left" w:pos="2655"/>
              </w:tabs>
              <w:autoSpaceDE w:val="0"/>
              <w:autoSpaceDN w:val="0"/>
              <w:adjustRightInd w:val="0"/>
              <w:jc w:val="center"/>
              <w:rPr>
                <w:rFonts w:ascii="Calibri" w:hAnsi="Calibri" w:cs="Verdana"/>
                <w:b/>
                <w:color w:val="802B84"/>
                <w:sz w:val="22"/>
                <w:szCs w:val="22"/>
              </w:rPr>
            </w:pPr>
            <w:r>
              <w:rPr>
                <w:rFonts w:ascii="Calibri" w:hAnsi="Calibri" w:cs="Verdana"/>
                <w:b/>
                <w:color w:val="802B84"/>
                <w:sz w:val="22"/>
                <w:szCs w:val="22"/>
              </w:rPr>
              <w:t>2,25</w:t>
            </w:r>
          </w:p>
        </w:tc>
      </w:tr>
      <w:tr w:rsidR="00BB1738" w:rsidRPr="00E81973" w:rsidTr="0075595E">
        <w:trPr>
          <w:jc w:val="center"/>
        </w:trPr>
        <w:tc>
          <w:tcPr>
            <w:tcW w:w="438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B1738" w:rsidRPr="00330AA5" w:rsidRDefault="00BB1738" w:rsidP="00BB5927">
            <w:pPr>
              <w:tabs>
                <w:tab w:val="left" w:pos="720"/>
                <w:tab w:val="left" w:pos="2655"/>
              </w:tabs>
              <w:autoSpaceDE w:val="0"/>
              <w:autoSpaceDN w:val="0"/>
              <w:adjustRightInd w:val="0"/>
              <w:ind w:left="360"/>
              <w:jc w:val="both"/>
              <w:rPr>
                <w:rFonts w:ascii="Calibri" w:hAnsi="Calibri" w:cs="Verdana"/>
                <w:b/>
                <w:color w:val="802B84"/>
                <w:sz w:val="22"/>
                <w:szCs w:val="22"/>
              </w:rPr>
            </w:pPr>
            <w:r w:rsidRPr="00330AA5">
              <w:rPr>
                <w:rFonts w:ascii="Calibri" w:hAnsi="Calibri" w:cs="Verdana"/>
                <w:b/>
                <w:color w:val="802B84"/>
                <w:sz w:val="22"/>
                <w:szCs w:val="22"/>
              </w:rPr>
              <w:t>Desarrollo de funcionalidades</w:t>
            </w:r>
          </w:p>
        </w:tc>
        <w:tc>
          <w:tcPr>
            <w:tcW w:w="1352" w:type="dxa"/>
            <w:tcBorders>
              <w:top w:val="single" w:sz="6" w:space="0" w:color="auto"/>
              <w:left w:val="single" w:sz="6" w:space="0" w:color="auto"/>
              <w:bottom w:val="single" w:sz="6" w:space="0" w:color="auto"/>
              <w:right w:val="single" w:sz="6" w:space="0" w:color="auto"/>
            </w:tcBorders>
            <w:shd w:val="clear" w:color="auto" w:fill="FFFFFF"/>
            <w:vAlign w:val="center"/>
          </w:tcPr>
          <w:p w:rsidR="00BB1738" w:rsidRPr="00330AA5" w:rsidRDefault="00041469" w:rsidP="00B94F55">
            <w:pPr>
              <w:tabs>
                <w:tab w:val="left" w:pos="720"/>
                <w:tab w:val="left" w:pos="2655"/>
              </w:tabs>
              <w:autoSpaceDE w:val="0"/>
              <w:autoSpaceDN w:val="0"/>
              <w:adjustRightInd w:val="0"/>
              <w:jc w:val="center"/>
              <w:rPr>
                <w:rFonts w:ascii="Calibri" w:hAnsi="Calibri" w:cs="Verdana"/>
                <w:b/>
                <w:color w:val="802B84"/>
                <w:sz w:val="22"/>
                <w:szCs w:val="22"/>
              </w:rPr>
            </w:pPr>
            <w:r>
              <w:rPr>
                <w:rFonts w:ascii="Calibri" w:hAnsi="Calibri" w:cs="Verdana"/>
                <w:b/>
                <w:color w:val="802B84"/>
                <w:sz w:val="22"/>
                <w:szCs w:val="22"/>
              </w:rPr>
              <w:t>3</w:t>
            </w:r>
          </w:p>
        </w:tc>
      </w:tr>
      <w:tr w:rsidR="00BB1738" w:rsidRPr="00E81973" w:rsidTr="0075595E">
        <w:trPr>
          <w:jc w:val="center"/>
        </w:trPr>
        <w:tc>
          <w:tcPr>
            <w:tcW w:w="438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B1738" w:rsidRPr="00330AA5" w:rsidRDefault="00BB1738" w:rsidP="00BB5927">
            <w:pPr>
              <w:tabs>
                <w:tab w:val="left" w:pos="720"/>
                <w:tab w:val="left" w:pos="2655"/>
              </w:tabs>
              <w:autoSpaceDE w:val="0"/>
              <w:autoSpaceDN w:val="0"/>
              <w:adjustRightInd w:val="0"/>
              <w:ind w:left="360"/>
              <w:jc w:val="both"/>
              <w:rPr>
                <w:rFonts w:ascii="Calibri" w:hAnsi="Calibri" w:cs="Verdana"/>
                <w:b/>
                <w:color w:val="802B84"/>
                <w:sz w:val="22"/>
                <w:szCs w:val="22"/>
              </w:rPr>
            </w:pPr>
            <w:r w:rsidRPr="00330AA5">
              <w:rPr>
                <w:rFonts w:ascii="Calibri" w:hAnsi="Calibri" w:cs="Verdana"/>
                <w:b/>
                <w:color w:val="802B84"/>
                <w:sz w:val="22"/>
                <w:szCs w:val="22"/>
              </w:rPr>
              <w:t>Apoyo de sistemas</w:t>
            </w:r>
          </w:p>
        </w:tc>
        <w:tc>
          <w:tcPr>
            <w:tcW w:w="1352" w:type="dxa"/>
            <w:tcBorders>
              <w:top w:val="single" w:sz="6" w:space="0" w:color="auto"/>
              <w:left w:val="single" w:sz="6" w:space="0" w:color="auto"/>
              <w:bottom w:val="single" w:sz="6" w:space="0" w:color="auto"/>
              <w:right w:val="single" w:sz="6" w:space="0" w:color="auto"/>
            </w:tcBorders>
            <w:shd w:val="clear" w:color="auto" w:fill="FFFFFF"/>
            <w:vAlign w:val="center"/>
          </w:tcPr>
          <w:p w:rsidR="00BB1738" w:rsidRPr="00330AA5" w:rsidRDefault="00041469" w:rsidP="00041469">
            <w:pPr>
              <w:tabs>
                <w:tab w:val="left" w:pos="720"/>
                <w:tab w:val="left" w:pos="2655"/>
              </w:tabs>
              <w:autoSpaceDE w:val="0"/>
              <w:autoSpaceDN w:val="0"/>
              <w:adjustRightInd w:val="0"/>
              <w:jc w:val="center"/>
              <w:rPr>
                <w:rFonts w:ascii="Calibri" w:hAnsi="Calibri" w:cs="Verdana"/>
                <w:b/>
                <w:color w:val="802B84"/>
                <w:sz w:val="22"/>
                <w:szCs w:val="22"/>
              </w:rPr>
            </w:pPr>
            <w:r>
              <w:rPr>
                <w:rFonts w:ascii="Calibri" w:hAnsi="Calibri" w:cs="Verdana"/>
                <w:b/>
                <w:color w:val="802B84"/>
                <w:sz w:val="22"/>
                <w:szCs w:val="22"/>
              </w:rPr>
              <w:t>0,5</w:t>
            </w:r>
          </w:p>
        </w:tc>
      </w:tr>
      <w:tr w:rsidR="00BB1738" w:rsidRPr="00E81973" w:rsidTr="0075595E">
        <w:trPr>
          <w:jc w:val="center"/>
        </w:trPr>
        <w:tc>
          <w:tcPr>
            <w:tcW w:w="438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B1738" w:rsidRPr="00330AA5" w:rsidRDefault="00BB1738" w:rsidP="0075595E">
            <w:pPr>
              <w:tabs>
                <w:tab w:val="left" w:pos="720"/>
                <w:tab w:val="left" w:pos="2655"/>
              </w:tabs>
              <w:autoSpaceDE w:val="0"/>
              <w:autoSpaceDN w:val="0"/>
              <w:adjustRightInd w:val="0"/>
              <w:ind w:left="360"/>
              <w:jc w:val="both"/>
              <w:rPr>
                <w:rFonts w:ascii="Calibri" w:hAnsi="Calibri" w:cs="Verdana"/>
                <w:b/>
                <w:color w:val="802B84"/>
                <w:sz w:val="22"/>
                <w:szCs w:val="22"/>
              </w:rPr>
            </w:pPr>
            <w:r w:rsidRPr="00330AA5">
              <w:rPr>
                <w:rFonts w:ascii="Calibri" w:hAnsi="Calibri" w:cs="Verdana"/>
                <w:b/>
                <w:color w:val="802B84"/>
                <w:sz w:val="22"/>
                <w:szCs w:val="22"/>
              </w:rPr>
              <w:t>Realización de auditorías de accesibilidad</w:t>
            </w:r>
          </w:p>
        </w:tc>
        <w:tc>
          <w:tcPr>
            <w:tcW w:w="1352" w:type="dxa"/>
            <w:tcBorders>
              <w:top w:val="single" w:sz="6" w:space="0" w:color="auto"/>
              <w:left w:val="single" w:sz="6" w:space="0" w:color="auto"/>
              <w:bottom w:val="single" w:sz="6" w:space="0" w:color="auto"/>
              <w:right w:val="single" w:sz="6" w:space="0" w:color="auto"/>
            </w:tcBorders>
            <w:shd w:val="clear" w:color="auto" w:fill="FFFFFF"/>
            <w:vAlign w:val="center"/>
          </w:tcPr>
          <w:p w:rsidR="00BB1738" w:rsidRPr="00330AA5" w:rsidRDefault="00041469" w:rsidP="00B94F55">
            <w:pPr>
              <w:tabs>
                <w:tab w:val="left" w:pos="720"/>
                <w:tab w:val="left" w:pos="2655"/>
              </w:tabs>
              <w:autoSpaceDE w:val="0"/>
              <w:autoSpaceDN w:val="0"/>
              <w:adjustRightInd w:val="0"/>
              <w:jc w:val="center"/>
              <w:rPr>
                <w:rFonts w:ascii="Calibri" w:hAnsi="Calibri" w:cs="Verdana"/>
                <w:b/>
                <w:color w:val="802B84"/>
                <w:sz w:val="22"/>
                <w:szCs w:val="22"/>
              </w:rPr>
            </w:pPr>
            <w:r>
              <w:rPr>
                <w:rFonts w:ascii="Calibri" w:hAnsi="Calibri" w:cs="Verdana"/>
                <w:b/>
                <w:color w:val="802B84"/>
                <w:sz w:val="22"/>
                <w:szCs w:val="22"/>
              </w:rPr>
              <w:t>1</w:t>
            </w:r>
          </w:p>
        </w:tc>
      </w:tr>
      <w:tr w:rsidR="00BB1738" w:rsidRPr="00E81973" w:rsidTr="0075595E">
        <w:trPr>
          <w:jc w:val="center"/>
        </w:trPr>
        <w:tc>
          <w:tcPr>
            <w:tcW w:w="438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B1738" w:rsidRPr="00330AA5" w:rsidRDefault="00BB1738" w:rsidP="00BB5927">
            <w:pPr>
              <w:tabs>
                <w:tab w:val="left" w:pos="720"/>
                <w:tab w:val="left" w:pos="2655"/>
              </w:tabs>
              <w:autoSpaceDE w:val="0"/>
              <w:autoSpaceDN w:val="0"/>
              <w:adjustRightInd w:val="0"/>
              <w:jc w:val="both"/>
              <w:rPr>
                <w:rFonts w:ascii="Calibri" w:hAnsi="Calibri" w:cs="Verdana"/>
                <w:b/>
                <w:bCs/>
                <w:color w:val="802B84"/>
              </w:rPr>
            </w:pPr>
            <w:r w:rsidRPr="00330AA5">
              <w:rPr>
                <w:rFonts w:ascii="Calibri" w:hAnsi="Calibri" w:cs="Verdana"/>
                <w:b/>
                <w:bCs/>
                <w:color w:val="802B84"/>
              </w:rPr>
              <w:t>TOTAL</w:t>
            </w:r>
          </w:p>
        </w:tc>
        <w:tc>
          <w:tcPr>
            <w:tcW w:w="1352" w:type="dxa"/>
            <w:tcBorders>
              <w:top w:val="single" w:sz="6" w:space="0" w:color="auto"/>
              <w:left w:val="single" w:sz="6" w:space="0" w:color="auto"/>
              <w:bottom w:val="single" w:sz="6" w:space="0" w:color="auto"/>
              <w:right w:val="single" w:sz="6" w:space="0" w:color="auto"/>
            </w:tcBorders>
            <w:shd w:val="clear" w:color="auto" w:fill="FFFFFF"/>
            <w:vAlign w:val="center"/>
          </w:tcPr>
          <w:p w:rsidR="00BB1738" w:rsidRPr="00330AA5" w:rsidRDefault="00523773" w:rsidP="00CA77B7">
            <w:pPr>
              <w:tabs>
                <w:tab w:val="left" w:pos="720"/>
                <w:tab w:val="left" w:pos="2655"/>
              </w:tabs>
              <w:autoSpaceDE w:val="0"/>
              <w:autoSpaceDN w:val="0"/>
              <w:adjustRightInd w:val="0"/>
              <w:jc w:val="center"/>
              <w:rPr>
                <w:rFonts w:ascii="Calibri" w:hAnsi="Calibri" w:cs="Verdana"/>
                <w:b/>
                <w:color w:val="802B84"/>
                <w:sz w:val="22"/>
                <w:szCs w:val="22"/>
              </w:rPr>
            </w:pPr>
            <w:r>
              <w:rPr>
                <w:rFonts w:ascii="Calibri" w:hAnsi="Calibri" w:cs="Verdana"/>
                <w:b/>
                <w:color w:val="802B84"/>
                <w:sz w:val="22"/>
                <w:szCs w:val="22"/>
              </w:rPr>
              <w:t>7</w:t>
            </w:r>
            <w:r w:rsidR="00041469">
              <w:rPr>
                <w:rFonts w:ascii="Calibri" w:hAnsi="Calibri" w:cs="Verdana"/>
                <w:b/>
                <w:color w:val="802B84"/>
                <w:sz w:val="22"/>
                <w:szCs w:val="22"/>
              </w:rPr>
              <w:t>,75</w:t>
            </w:r>
          </w:p>
        </w:tc>
      </w:tr>
    </w:tbl>
    <w:p w:rsidR="00BB1738" w:rsidRPr="00E81973" w:rsidRDefault="00BB1738" w:rsidP="00BB5927">
      <w:pPr>
        <w:pStyle w:val="P"/>
      </w:pPr>
    </w:p>
    <w:p w:rsidR="00BB1738" w:rsidRPr="00E81973" w:rsidRDefault="00BB1738" w:rsidP="00BB5927">
      <w:pPr>
        <w:pStyle w:val="H4"/>
      </w:pPr>
      <w:bookmarkStart w:id="33" w:name="_Toc328140318"/>
      <w:r w:rsidRPr="00E81973">
        <w:br w:type="page"/>
      </w:r>
      <w:r w:rsidRPr="00E81973">
        <w:lastRenderedPageBreak/>
        <w:t>Roles y responsabilidades</w:t>
      </w:r>
      <w:bookmarkEnd w:id="33"/>
    </w:p>
    <w:p w:rsidR="00BB1738" w:rsidRPr="00E81973" w:rsidRDefault="00BB1738" w:rsidP="00BB5927">
      <w:pPr>
        <w:autoSpaceDE w:val="0"/>
        <w:autoSpaceDN w:val="0"/>
        <w:adjustRightInd w:val="0"/>
        <w:ind w:left="284"/>
        <w:jc w:val="both"/>
        <w:rPr>
          <w:rFonts w:ascii="Calibri" w:hAnsi="Calibri" w:cs="Verdana"/>
        </w:rPr>
      </w:pPr>
      <w:r w:rsidRPr="00E81973">
        <w:rPr>
          <w:rFonts w:ascii="Calibri" w:hAnsi="Calibri" w:cs="Verdana"/>
        </w:rPr>
        <w:t xml:space="preserve">Roles que intervienen en </w:t>
      </w:r>
      <w:r w:rsidR="006B7C52">
        <w:rPr>
          <w:rFonts w:ascii="Calibri" w:hAnsi="Calibri" w:cs="Verdana"/>
        </w:rPr>
        <w:t>el proyecto</w:t>
      </w:r>
      <w:r w:rsidRPr="00E81973">
        <w:rPr>
          <w:rFonts w:ascii="Calibri" w:hAnsi="Calibri" w:cs="Verdana"/>
        </w:rPr>
        <w:t>:</w:t>
      </w:r>
    </w:p>
    <w:tbl>
      <w:tblPr>
        <w:tblW w:w="4600" w:type="pct"/>
        <w:tblInd w:w="340" w:type="dxa"/>
        <w:tblCellMar>
          <w:left w:w="70" w:type="dxa"/>
          <w:right w:w="70" w:type="dxa"/>
        </w:tblCellMar>
        <w:tblLook w:val="04A0" w:firstRow="1" w:lastRow="0" w:firstColumn="1" w:lastColumn="0" w:noHBand="0" w:noVBand="1"/>
      </w:tblPr>
      <w:tblGrid>
        <w:gridCol w:w="1351"/>
        <w:gridCol w:w="5914"/>
        <w:gridCol w:w="1471"/>
      </w:tblGrid>
      <w:tr w:rsidR="00BB1738" w:rsidRPr="00E81973" w:rsidTr="00330AA5">
        <w:tc>
          <w:tcPr>
            <w:tcW w:w="773" w:type="pct"/>
            <w:tcBorders>
              <w:top w:val="single" w:sz="6" w:space="0" w:color="auto"/>
              <w:left w:val="single" w:sz="6" w:space="0" w:color="auto"/>
              <w:bottom w:val="single" w:sz="6" w:space="0" w:color="auto"/>
              <w:right w:val="single" w:sz="6" w:space="0" w:color="auto"/>
            </w:tcBorders>
            <w:shd w:val="clear" w:color="auto" w:fill="802B84"/>
            <w:vAlign w:val="center"/>
            <w:hideMark/>
          </w:tcPr>
          <w:p w:rsidR="00BB1738" w:rsidRPr="00E81973" w:rsidRDefault="00BB1738" w:rsidP="00BB5927">
            <w:pPr>
              <w:tabs>
                <w:tab w:val="left" w:pos="2655"/>
              </w:tabs>
              <w:autoSpaceDE w:val="0"/>
              <w:autoSpaceDN w:val="0"/>
              <w:adjustRightInd w:val="0"/>
              <w:jc w:val="both"/>
              <w:rPr>
                <w:rFonts w:ascii="Calibri" w:hAnsi="Calibri" w:cs="Verdana"/>
                <w:b/>
                <w:color w:val="FFFFFF"/>
                <w:sz w:val="22"/>
                <w:szCs w:val="22"/>
              </w:rPr>
            </w:pPr>
            <w:r w:rsidRPr="00E81973">
              <w:rPr>
                <w:rFonts w:ascii="Calibri" w:hAnsi="Calibri" w:cs="Verdana"/>
                <w:b/>
                <w:color w:val="FFFFFF"/>
                <w:sz w:val="22"/>
                <w:szCs w:val="22"/>
              </w:rPr>
              <w:t>Rol</w:t>
            </w:r>
          </w:p>
        </w:tc>
        <w:tc>
          <w:tcPr>
            <w:tcW w:w="3385" w:type="pct"/>
            <w:tcBorders>
              <w:top w:val="single" w:sz="6" w:space="0" w:color="auto"/>
              <w:left w:val="single" w:sz="6" w:space="0" w:color="auto"/>
              <w:bottom w:val="single" w:sz="6" w:space="0" w:color="auto"/>
              <w:right w:val="single" w:sz="6" w:space="0" w:color="auto"/>
            </w:tcBorders>
            <w:shd w:val="clear" w:color="auto" w:fill="802B84"/>
            <w:vAlign w:val="center"/>
            <w:hideMark/>
          </w:tcPr>
          <w:p w:rsidR="00BB1738" w:rsidRPr="00E81973" w:rsidRDefault="00BB1738" w:rsidP="00BB5927">
            <w:pPr>
              <w:tabs>
                <w:tab w:val="left" w:pos="2655"/>
              </w:tabs>
              <w:autoSpaceDE w:val="0"/>
              <w:autoSpaceDN w:val="0"/>
              <w:adjustRightInd w:val="0"/>
              <w:jc w:val="both"/>
              <w:rPr>
                <w:rFonts w:ascii="Calibri" w:hAnsi="Calibri" w:cs="Verdana"/>
                <w:b/>
                <w:color w:val="FFFFFF"/>
                <w:sz w:val="22"/>
                <w:szCs w:val="22"/>
              </w:rPr>
            </w:pPr>
            <w:r w:rsidRPr="00E81973">
              <w:rPr>
                <w:rFonts w:ascii="Calibri" w:hAnsi="Calibri" w:cs="Verdana"/>
                <w:b/>
                <w:color w:val="FFFFFF"/>
                <w:sz w:val="22"/>
                <w:szCs w:val="22"/>
              </w:rPr>
              <w:t>Responsabilidades</w:t>
            </w:r>
          </w:p>
        </w:tc>
        <w:tc>
          <w:tcPr>
            <w:tcW w:w="842" w:type="pct"/>
            <w:tcBorders>
              <w:top w:val="single" w:sz="6" w:space="0" w:color="auto"/>
              <w:left w:val="single" w:sz="6" w:space="0" w:color="auto"/>
              <w:bottom w:val="single" w:sz="6" w:space="0" w:color="auto"/>
              <w:right w:val="single" w:sz="6" w:space="0" w:color="auto"/>
            </w:tcBorders>
            <w:shd w:val="clear" w:color="auto" w:fill="802B84"/>
            <w:hideMark/>
          </w:tcPr>
          <w:p w:rsidR="00BB1738" w:rsidRPr="00E81973" w:rsidRDefault="00BB1738" w:rsidP="00BB5927">
            <w:pPr>
              <w:tabs>
                <w:tab w:val="left" w:pos="2655"/>
              </w:tabs>
              <w:autoSpaceDE w:val="0"/>
              <w:autoSpaceDN w:val="0"/>
              <w:adjustRightInd w:val="0"/>
              <w:jc w:val="both"/>
              <w:rPr>
                <w:rFonts w:ascii="Calibri" w:hAnsi="Calibri" w:cs="Verdana"/>
                <w:b/>
                <w:color w:val="FFFFFF"/>
              </w:rPr>
            </w:pPr>
            <w:r w:rsidRPr="00E81973">
              <w:rPr>
                <w:rFonts w:ascii="Calibri" w:hAnsi="Calibri" w:cs="Verdana"/>
                <w:b/>
                <w:bCs/>
                <w:color w:val="FFFFFF"/>
                <w:sz w:val="22"/>
                <w:szCs w:val="22"/>
              </w:rPr>
              <w:t>Jornadas</w:t>
            </w:r>
          </w:p>
        </w:tc>
      </w:tr>
      <w:tr w:rsidR="00BB1738" w:rsidRPr="00E81973" w:rsidTr="00E8771F">
        <w:tc>
          <w:tcPr>
            <w:tcW w:w="7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BB1738" w:rsidRPr="00330AA5" w:rsidRDefault="00BB1738" w:rsidP="00BB5927">
            <w:pPr>
              <w:tabs>
                <w:tab w:val="left" w:pos="2655"/>
              </w:tabs>
              <w:autoSpaceDE w:val="0"/>
              <w:autoSpaceDN w:val="0"/>
              <w:adjustRightInd w:val="0"/>
              <w:jc w:val="both"/>
              <w:rPr>
                <w:rFonts w:ascii="Calibri" w:hAnsi="Calibri" w:cs="Verdana"/>
                <w:b/>
                <w:bCs/>
                <w:color w:val="802B84"/>
                <w:sz w:val="20"/>
                <w:szCs w:val="22"/>
              </w:rPr>
            </w:pPr>
            <w:r w:rsidRPr="00330AA5">
              <w:rPr>
                <w:rFonts w:ascii="Calibri" w:hAnsi="Calibri" w:cs="Verdana"/>
                <w:b/>
                <w:bCs/>
                <w:color w:val="802B84"/>
                <w:sz w:val="20"/>
                <w:szCs w:val="22"/>
              </w:rPr>
              <w:t>Jefe de proyecto</w:t>
            </w:r>
          </w:p>
        </w:tc>
        <w:tc>
          <w:tcPr>
            <w:tcW w:w="33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BB1738" w:rsidRPr="00E81973" w:rsidRDefault="00BB1738" w:rsidP="00BB5927">
            <w:pPr>
              <w:autoSpaceDE w:val="0"/>
              <w:autoSpaceDN w:val="0"/>
              <w:adjustRightInd w:val="0"/>
              <w:ind w:left="284"/>
              <w:jc w:val="both"/>
              <w:rPr>
                <w:rFonts w:ascii="Calibri" w:hAnsi="Calibri" w:cs="Verdana"/>
                <w:sz w:val="20"/>
                <w:szCs w:val="22"/>
              </w:rPr>
            </w:pPr>
            <w:r w:rsidRPr="00E81973">
              <w:rPr>
                <w:rFonts w:ascii="Calibri" w:hAnsi="Calibri" w:cs="Verdana"/>
                <w:sz w:val="20"/>
                <w:szCs w:val="22"/>
              </w:rPr>
              <w:t xml:space="preserve">Responsable último del proyecto por parte de Technosite e interlocutor principal entre proveedor y cliente. </w:t>
            </w:r>
          </w:p>
        </w:tc>
        <w:tc>
          <w:tcPr>
            <w:tcW w:w="842" w:type="pct"/>
            <w:tcBorders>
              <w:top w:val="single" w:sz="6" w:space="0" w:color="auto"/>
              <w:left w:val="single" w:sz="6" w:space="0" w:color="auto"/>
              <w:bottom w:val="single" w:sz="6" w:space="0" w:color="auto"/>
              <w:right w:val="single" w:sz="6" w:space="0" w:color="auto"/>
            </w:tcBorders>
            <w:shd w:val="clear" w:color="auto" w:fill="FFFFFF"/>
            <w:vAlign w:val="center"/>
          </w:tcPr>
          <w:p w:rsidR="00BB1738" w:rsidRPr="00330AA5" w:rsidRDefault="00041469" w:rsidP="00B94F55">
            <w:pPr>
              <w:tabs>
                <w:tab w:val="left" w:pos="720"/>
                <w:tab w:val="left" w:pos="2655"/>
              </w:tabs>
              <w:autoSpaceDE w:val="0"/>
              <w:autoSpaceDN w:val="0"/>
              <w:adjustRightInd w:val="0"/>
              <w:jc w:val="center"/>
              <w:rPr>
                <w:rFonts w:ascii="Calibri" w:hAnsi="Calibri" w:cs="Verdana"/>
                <w:b/>
                <w:color w:val="802B84"/>
                <w:sz w:val="22"/>
                <w:szCs w:val="22"/>
              </w:rPr>
            </w:pPr>
            <w:r>
              <w:rPr>
                <w:rFonts w:ascii="Calibri" w:hAnsi="Calibri" w:cs="Verdana"/>
                <w:b/>
                <w:color w:val="802B84"/>
                <w:sz w:val="22"/>
                <w:szCs w:val="22"/>
              </w:rPr>
              <w:t>1</w:t>
            </w:r>
          </w:p>
        </w:tc>
      </w:tr>
      <w:tr w:rsidR="00BB1738" w:rsidRPr="00E81973" w:rsidTr="00E8771F">
        <w:tc>
          <w:tcPr>
            <w:tcW w:w="7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BB1738" w:rsidRPr="00330AA5" w:rsidRDefault="00BB1738" w:rsidP="00BB5927">
            <w:pPr>
              <w:tabs>
                <w:tab w:val="left" w:pos="2655"/>
              </w:tabs>
              <w:autoSpaceDE w:val="0"/>
              <w:autoSpaceDN w:val="0"/>
              <w:adjustRightInd w:val="0"/>
              <w:jc w:val="both"/>
              <w:rPr>
                <w:rFonts w:ascii="Calibri" w:hAnsi="Calibri" w:cs="Verdana"/>
                <w:b/>
                <w:bCs/>
                <w:color w:val="802B84"/>
                <w:sz w:val="20"/>
                <w:szCs w:val="22"/>
              </w:rPr>
            </w:pPr>
            <w:r w:rsidRPr="00330AA5">
              <w:rPr>
                <w:rFonts w:ascii="Calibri" w:hAnsi="Calibri" w:cs="Verdana"/>
                <w:b/>
                <w:bCs/>
                <w:color w:val="802B84"/>
                <w:sz w:val="20"/>
                <w:szCs w:val="22"/>
              </w:rPr>
              <w:t>Analista Funcional</w:t>
            </w:r>
          </w:p>
        </w:tc>
        <w:tc>
          <w:tcPr>
            <w:tcW w:w="33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BB1738" w:rsidRPr="00E81973" w:rsidRDefault="00BB1738" w:rsidP="00041469">
            <w:pPr>
              <w:autoSpaceDE w:val="0"/>
              <w:autoSpaceDN w:val="0"/>
              <w:adjustRightInd w:val="0"/>
              <w:ind w:left="284"/>
              <w:jc w:val="both"/>
              <w:rPr>
                <w:rFonts w:ascii="Calibri" w:hAnsi="Calibri" w:cs="Verdana"/>
                <w:sz w:val="20"/>
                <w:szCs w:val="22"/>
              </w:rPr>
            </w:pPr>
            <w:r w:rsidRPr="00E81973">
              <w:rPr>
                <w:rFonts w:ascii="Calibri" w:hAnsi="Calibri" w:cs="Verdana"/>
                <w:sz w:val="20"/>
                <w:szCs w:val="22"/>
              </w:rPr>
              <w:t>Responsable del análisis del proyecto y de la definición de las tareas a realizar. Debe definir las soluciones tecnológicas de la aplicación, redactar la documentación del proyecto, definir el plan de pruebas y coordinar a los programadores de la aplicación.</w:t>
            </w:r>
          </w:p>
        </w:tc>
        <w:tc>
          <w:tcPr>
            <w:tcW w:w="842" w:type="pct"/>
            <w:tcBorders>
              <w:top w:val="single" w:sz="6" w:space="0" w:color="auto"/>
              <w:left w:val="single" w:sz="6" w:space="0" w:color="auto"/>
              <w:bottom w:val="single" w:sz="6" w:space="0" w:color="auto"/>
              <w:right w:val="single" w:sz="6" w:space="0" w:color="auto"/>
            </w:tcBorders>
            <w:shd w:val="clear" w:color="auto" w:fill="FFFFFF"/>
            <w:vAlign w:val="center"/>
          </w:tcPr>
          <w:p w:rsidR="00BB1738" w:rsidRPr="00330AA5" w:rsidRDefault="00041469" w:rsidP="00523773">
            <w:pPr>
              <w:tabs>
                <w:tab w:val="left" w:pos="720"/>
                <w:tab w:val="left" w:pos="2655"/>
              </w:tabs>
              <w:autoSpaceDE w:val="0"/>
              <w:autoSpaceDN w:val="0"/>
              <w:adjustRightInd w:val="0"/>
              <w:jc w:val="center"/>
              <w:rPr>
                <w:rFonts w:ascii="Calibri" w:hAnsi="Calibri" w:cs="Verdana"/>
                <w:b/>
                <w:color w:val="802B84"/>
                <w:sz w:val="22"/>
                <w:szCs w:val="22"/>
              </w:rPr>
            </w:pPr>
            <w:r>
              <w:rPr>
                <w:rFonts w:ascii="Calibri" w:hAnsi="Calibri" w:cs="Verdana"/>
                <w:b/>
                <w:color w:val="802B84"/>
                <w:sz w:val="22"/>
                <w:szCs w:val="22"/>
              </w:rPr>
              <w:t>2,25</w:t>
            </w:r>
          </w:p>
        </w:tc>
      </w:tr>
      <w:tr w:rsidR="00BB1738" w:rsidRPr="00E81973" w:rsidTr="00E8771F">
        <w:tc>
          <w:tcPr>
            <w:tcW w:w="7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BB1738" w:rsidRPr="00330AA5" w:rsidRDefault="00041469" w:rsidP="00041469">
            <w:pPr>
              <w:tabs>
                <w:tab w:val="left" w:pos="2655"/>
              </w:tabs>
              <w:autoSpaceDE w:val="0"/>
              <w:autoSpaceDN w:val="0"/>
              <w:adjustRightInd w:val="0"/>
              <w:jc w:val="both"/>
              <w:rPr>
                <w:rFonts w:ascii="Calibri" w:hAnsi="Calibri" w:cs="Verdana"/>
                <w:b/>
                <w:bCs/>
                <w:color w:val="802B84"/>
                <w:sz w:val="20"/>
                <w:szCs w:val="22"/>
              </w:rPr>
            </w:pPr>
            <w:r>
              <w:rPr>
                <w:rFonts w:ascii="Calibri" w:hAnsi="Calibri" w:cs="Verdana"/>
                <w:b/>
                <w:bCs/>
                <w:color w:val="802B84"/>
                <w:sz w:val="20"/>
                <w:szCs w:val="22"/>
              </w:rPr>
              <w:t xml:space="preserve">Consultor de </w:t>
            </w:r>
            <w:r w:rsidR="00BB1738" w:rsidRPr="00330AA5">
              <w:rPr>
                <w:rFonts w:ascii="Calibri" w:hAnsi="Calibri" w:cs="Verdana"/>
                <w:b/>
                <w:bCs/>
                <w:color w:val="802B84"/>
                <w:sz w:val="20"/>
                <w:szCs w:val="22"/>
              </w:rPr>
              <w:t>Accesibilidad</w:t>
            </w:r>
          </w:p>
        </w:tc>
        <w:tc>
          <w:tcPr>
            <w:tcW w:w="33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BB1738" w:rsidRPr="00E81973" w:rsidRDefault="00041469" w:rsidP="00041469">
            <w:pPr>
              <w:autoSpaceDE w:val="0"/>
              <w:autoSpaceDN w:val="0"/>
              <w:adjustRightInd w:val="0"/>
              <w:ind w:left="284"/>
              <w:jc w:val="both"/>
              <w:rPr>
                <w:rFonts w:ascii="Calibri" w:hAnsi="Calibri" w:cs="Verdana"/>
                <w:sz w:val="20"/>
                <w:szCs w:val="22"/>
              </w:rPr>
            </w:pPr>
            <w:r>
              <w:rPr>
                <w:rFonts w:ascii="Calibri" w:hAnsi="Calibri" w:cs="Verdana"/>
                <w:sz w:val="20"/>
                <w:szCs w:val="22"/>
              </w:rPr>
              <w:t>Responsable</w:t>
            </w:r>
            <w:r w:rsidR="00BB1738" w:rsidRPr="00E81973">
              <w:rPr>
                <w:rFonts w:ascii="Calibri" w:hAnsi="Calibri" w:cs="Verdana"/>
                <w:sz w:val="20"/>
                <w:szCs w:val="22"/>
              </w:rPr>
              <w:t xml:space="preserve"> de la realización de auditorías periódicas sobre el proyecto durante la fase de desarrollo. El </w:t>
            </w:r>
            <w:r>
              <w:rPr>
                <w:rFonts w:ascii="Calibri" w:hAnsi="Calibri" w:cs="Verdana"/>
                <w:sz w:val="20"/>
                <w:szCs w:val="22"/>
              </w:rPr>
              <w:t>consultor</w:t>
            </w:r>
            <w:r w:rsidR="00BB1738" w:rsidRPr="00E81973">
              <w:rPr>
                <w:rFonts w:ascii="Calibri" w:hAnsi="Calibri" w:cs="Verdana"/>
                <w:sz w:val="20"/>
                <w:szCs w:val="22"/>
              </w:rPr>
              <w:t xml:space="preserve"> debe proponer soluciones a las incidencias encontradas. Al finalizar el proyecto debe realizar una auditoría final que certifique que el proyecto es accesible al nivel exigido.</w:t>
            </w:r>
          </w:p>
        </w:tc>
        <w:tc>
          <w:tcPr>
            <w:tcW w:w="842" w:type="pct"/>
            <w:tcBorders>
              <w:top w:val="single" w:sz="6" w:space="0" w:color="auto"/>
              <w:left w:val="single" w:sz="6" w:space="0" w:color="auto"/>
              <w:bottom w:val="single" w:sz="6" w:space="0" w:color="auto"/>
              <w:right w:val="single" w:sz="6" w:space="0" w:color="auto"/>
            </w:tcBorders>
            <w:shd w:val="clear" w:color="auto" w:fill="FFFFFF"/>
            <w:vAlign w:val="center"/>
          </w:tcPr>
          <w:p w:rsidR="00BB1738" w:rsidRPr="00330AA5" w:rsidRDefault="00041469" w:rsidP="00B94F55">
            <w:pPr>
              <w:tabs>
                <w:tab w:val="left" w:pos="720"/>
                <w:tab w:val="left" w:pos="2655"/>
              </w:tabs>
              <w:autoSpaceDE w:val="0"/>
              <w:autoSpaceDN w:val="0"/>
              <w:adjustRightInd w:val="0"/>
              <w:jc w:val="center"/>
              <w:rPr>
                <w:rFonts w:ascii="Calibri" w:hAnsi="Calibri" w:cs="Verdana"/>
                <w:b/>
                <w:color w:val="802B84"/>
                <w:sz w:val="22"/>
                <w:szCs w:val="22"/>
              </w:rPr>
            </w:pPr>
            <w:r>
              <w:rPr>
                <w:rFonts w:ascii="Calibri" w:hAnsi="Calibri" w:cs="Verdana"/>
                <w:b/>
                <w:color w:val="802B84"/>
                <w:sz w:val="22"/>
                <w:szCs w:val="22"/>
              </w:rPr>
              <w:t>1</w:t>
            </w:r>
          </w:p>
        </w:tc>
      </w:tr>
      <w:tr w:rsidR="00BB1738" w:rsidRPr="00E81973" w:rsidTr="00E8771F">
        <w:tc>
          <w:tcPr>
            <w:tcW w:w="7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BB1738" w:rsidRPr="00330AA5" w:rsidRDefault="00BB1738" w:rsidP="00BB5927">
            <w:pPr>
              <w:tabs>
                <w:tab w:val="left" w:pos="2655"/>
              </w:tabs>
              <w:autoSpaceDE w:val="0"/>
              <w:autoSpaceDN w:val="0"/>
              <w:adjustRightInd w:val="0"/>
              <w:jc w:val="both"/>
              <w:rPr>
                <w:rFonts w:ascii="Calibri" w:hAnsi="Calibri" w:cs="Verdana"/>
                <w:b/>
                <w:bCs/>
                <w:color w:val="802B84"/>
                <w:sz w:val="20"/>
                <w:szCs w:val="22"/>
              </w:rPr>
            </w:pPr>
            <w:r w:rsidRPr="00330AA5">
              <w:rPr>
                <w:rFonts w:ascii="Calibri" w:hAnsi="Calibri" w:cs="Verdana"/>
                <w:b/>
                <w:bCs/>
                <w:color w:val="802B84"/>
                <w:sz w:val="20"/>
                <w:szCs w:val="22"/>
              </w:rPr>
              <w:t>Programador</w:t>
            </w:r>
          </w:p>
        </w:tc>
        <w:tc>
          <w:tcPr>
            <w:tcW w:w="33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BB1738" w:rsidRPr="00E81973" w:rsidRDefault="00BB1738" w:rsidP="00041469">
            <w:pPr>
              <w:autoSpaceDE w:val="0"/>
              <w:autoSpaceDN w:val="0"/>
              <w:adjustRightInd w:val="0"/>
              <w:ind w:left="284"/>
              <w:jc w:val="both"/>
              <w:rPr>
                <w:rFonts w:ascii="Calibri" w:hAnsi="Calibri" w:cs="Verdana"/>
                <w:bCs/>
                <w:sz w:val="20"/>
                <w:szCs w:val="22"/>
              </w:rPr>
            </w:pPr>
            <w:r w:rsidRPr="00E81973">
              <w:rPr>
                <w:rFonts w:ascii="Calibri" w:hAnsi="Calibri" w:cs="Verdana"/>
                <w:bCs/>
                <w:sz w:val="20"/>
                <w:szCs w:val="22"/>
              </w:rPr>
              <w:t>Encargado de</w:t>
            </w:r>
            <w:r w:rsidR="00041469">
              <w:rPr>
                <w:rFonts w:ascii="Calibri" w:hAnsi="Calibri" w:cs="Verdana"/>
                <w:bCs/>
                <w:sz w:val="20"/>
                <w:szCs w:val="22"/>
              </w:rPr>
              <w:t xml:space="preserve">l desarrollo de las funcionalidades </w:t>
            </w:r>
            <w:r w:rsidRPr="00E81973">
              <w:rPr>
                <w:rFonts w:ascii="Calibri" w:hAnsi="Calibri" w:cs="Verdana"/>
                <w:bCs/>
                <w:sz w:val="20"/>
                <w:szCs w:val="22"/>
              </w:rPr>
              <w:t>a partir de la información del documento de análisis funcional. El programador debe crear los entregables que se enviarán al entorno de producción.</w:t>
            </w:r>
          </w:p>
        </w:tc>
        <w:tc>
          <w:tcPr>
            <w:tcW w:w="842" w:type="pct"/>
            <w:tcBorders>
              <w:top w:val="single" w:sz="6" w:space="0" w:color="auto"/>
              <w:left w:val="single" w:sz="6" w:space="0" w:color="auto"/>
              <w:bottom w:val="single" w:sz="6" w:space="0" w:color="auto"/>
              <w:right w:val="single" w:sz="6" w:space="0" w:color="auto"/>
            </w:tcBorders>
            <w:shd w:val="clear" w:color="auto" w:fill="FFFFFF"/>
            <w:vAlign w:val="center"/>
          </w:tcPr>
          <w:p w:rsidR="00BB1738" w:rsidRPr="00330AA5" w:rsidRDefault="00041469" w:rsidP="00B94F55">
            <w:pPr>
              <w:tabs>
                <w:tab w:val="left" w:pos="720"/>
                <w:tab w:val="left" w:pos="2655"/>
              </w:tabs>
              <w:autoSpaceDE w:val="0"/>
              <w:autoSpaceDN w:val="0"/>
              <w:adjustRightInd w:val="0"/>
              <w:jc w:val="center"/>
              <w:rPr>
                <w:rFonts w:ascii="Calibri" w:hAnsi="Calibri" w:cs="Verdana"/>
                <w:b/>
                <w:color w:val="802B84"/>
                <w:sz w:val="22"/>
                <w:szCs w:val="22"/>
              </w:rPr>
            </w:pPr>
            <w:r>
              <w:rPr>
                <w:rFonts w:ascii="Calibri" w:hAnsi="Calibri" w:cs="Verdana"/>
                <w:b/>
                <w:color w:val="802B84"/>
                <w:sz w:val="22"/>
                <w:szCs w:val="22"/>
              </w:rPr>
              <w:t>3</w:t>
            </w:r>
          </w:p>
        </w:tc>
      </w:tr>
      <w:tr w:rsidR="00BB1738" w:rsidRPr="00E81973" w:rsidTr="00E8771F">
        <w:tc>
          <w:tcPr>
            <w:tcW w:w="7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BB1738" w:rsidRPr="00330AA5" w:rsidRDefault="00BB1738" w:rsidP="00BB5927">
            <w:pPr>
              <w:tabs>
                <w:tab w:val="left" w:pos="2655"/>
              </w:tabs>
              <w:autoSpaceDE w:val="0"/>
              <w:autoSpaceDN w:val="0"/>
              <w:adjustRightInd w:val="0"/>
              <w:jc w:val="both"/>
              <w:rPr>
                <w:rFonts w:ascii="Calibri" w:hAnsi="Calibri" w:cs="Verdana"/>
                <w:b/>
                <w:bCs/>
                <w:color w:val="802B84"/>
                <w:sz w:val="20"/>
                <w:szCs w:val="22"/>
              </w:rPr>
            </w:pPr>
            <w:r w:rsidRPr="00330AA5">
              <w:rPr>
                <w:rFonts w:ascii="Calibri" w:hAnsi="Calibri" w:cs="Verdana"/>
                <w:b/>
                <w:bCs/>
                <w:color w:val="802B84"/>
                <w:sz w:val="20"/>
                <w:szCs w:val="22"/>
              </w:rPr>
              <w:t xml:space="preserve">Técnico de Sistemas </w:t>
            </w:r>
          </w:p>
        </w:tc>
        <w:tc>
          <w:tcPr>
            <w:tcW w:w="33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BB1738" w:rsidRPr="00E81973" w:rsidRDefault="00BB1738" w:rsidP="00041469">
            <w:pPr>
              <w:autoSpaceDE w:val="0"/>
              <w:autoSpaceDN w:val="0"/>
              <w:adjustRightInd w:val="0"/>
              <w:ind w:left="284"/>
              <w:jc w:val="both"/>
              <w:rPr>
                <w:rFonts w:ascii="Calibri" w:hAnsi="Calibri" w:cs="Verdana"/>
                <w:bCs/>
                <w:sz w:val="20"/>
              </w:rPr>
            </w:pPr>
            <w:r w:rsidRPr="00E81973">
              <w:rPr>
                <w:rFonts w:ascii="Calibri" w:hAnsi="Calibri" w:cs="Verdana"/>
                <w:bCs/>
                <w:sz w:val="20"/>
              </w:rPr>
              <w:t>Encargado de</w:t>
            </w:r>
            <w:r w:rsidR="00041469">
              <w:rPr>
                <w:rFonts w:ascii="Calibri" w:hAnsi="Calibri" w:cs="Verdana"/>
                <w:bCs/>
                <w:sz w:val="20"/>
              </w:rPr>
              <w:t>l paso entre entornos de la aplicación.</w:t>
            </w:r>
          </w:p>
        </w:tc>
        <w:tc>
          <w:tcPr>
            <w:tcW w:w="842" w:type="pct"/>
            <w:tcBorders>
              <w:top w:val="single" w:sz="6" w:space="0" w:color="auto"/>
              <w:left w:val="single" w:sz="6" w:space="0" w:color="auto"/>
              <w:bottom w:val="single" w:sz="6" w:space="0" w:color="auto"/>
              <w:right w:val="single" w:sz="6" w:space="0" w:color="auto"/>
            </w:tcBorders>
            <w:shd w:val="clear" w:color="auto" w:fill="FFFFFF"/>
            <w:vAlign w:val="center"/>
          </w:tcPr>
          <w:p w:rsidR="00BB1738" w:rsidRPr="00330AA5" w:rsidRDefault="00041469" w:rsidP="00B94F55">
            <w:pPr>
              <w:tabs>
                <w:tab w:val="left" w:pos="720"/>
                <w:tab w:val="left" w:pos="2655"/>
              </w:tabs>
              <w:autoSpaceDE w:val="0"/>
              <w:autoSpaceDN w:val="0"/>
              <w:adjustRightInd w:val="0"/>
              <w:jc w:val="center"/>
              <w:rPr>
                <w:rFonts w:ascii="Calibri" w:hAnsi="Calibri" w:cs="Verdana"/>
                <w:b/>
                <w:color w:val="802B84"/>
                <w:sz w:val="22"/>
                <w:szCs w:val="22"/>
              </w:rPr>
            </w:pPr>
            <w:r>
              <w:rPr>
                <w:rFonts w:ascii="Calibri" w:hAnsi="Calibri" w:cs="Verdana"/>
                <w:b/>
                <w:color w:val="802B84"/>
                <w:sz w:val="22"/>
                <w:szCs w:val="22"/>
              </w:rPr>
              <w:t>0,5</w:t>
            </w:r>
          </w:p>
        </w:tc>
      </w:tr>
      <w:tr w:rsidR="00BB1738" w:rsidRPr="00E81973" w:rsidTr="00E8771F">
        <w:tc>
          <w:tcPr>
            <w:tcW w:w="41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BB1738" w:rsidRPr="00E81973" w:rsidRDefault="00BB1738" w:rsidP="00BB5927">
            <w:pPr>
              <w:tabs>
                <w:tab w:val="left" w:pos="2655"/>
              </w:tabs>
              <w:autoSpaceDE w:val="0"/>
              <w:autoSpaceDN w:val="0"/>
              <w:adjustRightInd w:val="0"/>
              <w:jc w:val="both"/>
              <w:rPr>
                <w:rFonts w:ascii="Calibri" w:hAnsi="Calibri" w:cs="Verdana"/>
                <w:bCs/>
                <w:sz w:val="20"/>
              </w:rPr>
            </w:pPr>
            <w:r w:rsidRPr="00330AA5">
              <w:rPr>
                <w:rFonts w:ascii="Calibri" w:hAnsi="Calibri" w:cs="Verdana"/>
                <w:b/>
                <w:bCs/>
                <w:color w:val="802B84"/>
                <w:sz w:val="20"/>
              </w:rPr>
              <w:t>TOTAL</w:t>
            </w:r>
          </w:p>
        </w:tc>
        <w:tc>
          <w:tcPr>
            <w:tcW w:w="842" w:type="pct"/>
            <w:tcBorders>
              <w:top w:val="single" w:sz="6" w:space="0" w:color="auto"/>
              <w:left w:val="single" w:sz="6" w:space="0" w:color="auto"/>
              <w:bottom w:val="single" w:sz="6" w:space="0" w:color="auto"/>
              <w:right w:val="single" w:sz="6" w:space="0" w:color="auto"/>
            </w:tcBorders>
            <w:shd w:val="clear" w:color="auto" w:fill="FFFFFF"/>
            <w:vAlign w:val="center"/>
          </w:tcPr>
          <w:p w:rsidR="00BB1738" w:rsidRPr="00330AA5" w:rsidRDefault="00523773" w:rsidP="00CA77B7">
            <w:pPr>
              <w:tabs>
                <w:tab w:val="left" w:pos="720"/>
                <w:tab w:val="left" w:pos="2655"/>
              </w:tabs>
              <w:autoSpaceDE w:val="0"/>
              <w:autoSpaceDN w:val="0"/>
              <w:adjustRightInd w:val="0"/>
              <w:jc w:val="center"/>
              <w:rPr>
                <w:rFonts w:ascii="Calibri" w:hAnsi="Calibri" w:cs="Verdana"/>
                <w:b/>
                <w:color w:val="802B84"/>
                <w:sz w:val="22"/>
                <w:szCs w:val="22"/>
              </w:rPr>
            </w:pPr>
            <w:r>
              <w:rPr>
                <w:rFonts w:ascii="Calibri" w:hAnsi="Calibri" w:cs="Verdana"/>
                <w:b/>
                <w:color w:val="802B84"/>
                <w:sz w:val="22"/>
                <w:szCs w:val="22"/>
              </w:rPr>
              <w:t>7</w:t>
            </w:r>
            <w:r w:rsidR="00041469">
              <w:rPr>
                <w:rFonts w:ascii="Calibri" w:hAnsi="Calibri" w:cs="Verdana"/>
                <w:b/>
                <w:color w:val="802B84"/>
                <w:sz w:val="22"/>
                <w:szCs w:val="22"/>
              </w:rPr>
              <w:t>,</w:t>
            </w:r>
            <w:r>
              <w:rPr>
                <w:rFonts w:ascii="Calibri" w:hAnsi="Calibri" w:cs="Verdana"/>
                <w:b/>
                <w:color w:val="802B84"/>
                <w:sz w:val="22"/>
                <w:szCs w:val="22"/>
              </w:rPr>
              <w:t>7</w:t>
            </w:r>
            <w:r w:rsidR="00041469">
              <w:rPr>
                <w:rFonts w:ascii="Calibri" w:hAnsi="Calibri" w:cs="Verdana"/>
                <w:b/>
                <w:color w:val="802B84"/>
                <w:sz w:val="22"/>
                <w:szCs w:val="22"/>
              </w:rPr>
              <w:t>5</w:t>
            </w:r>
          </w:p>
        </w:tc>
      </w:tr>
    </w:tbl>
    <w:p w:rsidR="00B560B5" w:rsidRPr="00E81973" w:rsidRDefault="00BB1738" w:rsidP="00BB5927">
      <w:pPr>
        <w:pStyle w:val="H2"/>
        <w:jc w:val="both"/>
      </w:pPr>
      <w:r w:rsidRPr="00E81973">
        <w:br w:type="page"/>
      </w:r>
      <w:bookmarkStart w:id="34" w:name="_Toc395097218"/>
      <w:r w:rsidR="00B560B5" w:rsidRPr="00E81973">
        <w:lastRenderedPageBreak/>
        <w:t>Importe económico</w:t>
      </w:r>
      <w:bookmarkEnd w:id="30"/>
      <w:bookmarkEnd w:id="34"/>
    </w:p>
    <w:p w:rsidR="00DD3BAB" w:rsidRPr="00E81973" w:rsidRDefault="00B560B5" w:rsidP="00BB5927">
      <w:pPr>
        <w:pStyle w:val="P"/>
      </w:pPr>
      <w:r w:rsidRPr="00E81973">
        <w:t>El importe de la propuesta está calculado en base a las diferentes tareas y perfiles descritos en la anterior tabla.</w:t>
      </w:r>
    </w:p>
    <w:p w:rsidR="00B560B5" w:rsidRPr="00E81973" w:rsidRDefault="00B560B5" w:rsidP="00BB5927">
      <w:pPr>
        <w:pStyle w:val="P"/>
      </w:pPr>
      <w:r w:rsidRPr="00E81973">
        <w:t>Para la realización de este pro</w:t>
      </w:r>
      <w:r w:rsidR="005B0139" w:rsidRPr="00E81973">
        <w:t xml:space="preserve">yecto Technosite </w:t>
      </w:r>
      <w:r w:rsidRPr="00E81973">
        <w:t>estima un valor económico de:</w:t>
      </w:r>
      <w:r w:rsidR="005B0139" w:rsidRPr="00E81973">
        <w:t xml:space="preserve"> </w:t>
      </w:r>
      <w:r w:rsidR="00E8771F" w:rsidRPr="00D66142">
        <w:rPr>
          <w:color w:val="FF0000"/>
        </w:rPr>
        <w:t>**importe económico**</w:t>
      </w:r>
      <w:r w:rsidRPr="00E81973">
        <w:t>.-€</w:t>
      </w:r>
      <w:r w:rsidR="008942F0" w:rsidRPr="00E81973">
        <w:t xml:space="preserve"> (IVA no incluido)</w:t>
      </w:r>
      <w:r w:rsidR="00E001A5" w:rsidRPr="00E81973">
        <w:t xml:space="preserve"> </w:t>
      </w:r>
    </w:p>
    <w:p w:rsidR="008942F0" w:rsidRPr="00E81973" w:rsidRDefault="00EF1466" w:rsidP="00BB5927">
      <w:pPr>
        <w:pStyle w:val="P"/>
      </w:pPr>
      <w:r>
        <w:t>Incluir aquí las descripciones adicionales que complementen la oferta</w:t>
      </w:r>
      <w:r w:rsidR="008942F0" w:rsidRPr="00E81973">
        <w:t>.</w:t>
      </w:r>
    </w:p>
    <w:p w:rsidR="00B560B5" w:rsidRPr="00E81973" w:rsidRDefault="00B560B5" w:rsidP="00BB5927">
      <w:pPr>
        <w:pStyle w:val="H4"/>
      </w:pPr>
      <w:bookmarkStart w:id="35" w:name="_Toc280006156"/>
      <w:bookmarkStart w:id="36" w:name="_Toc280279687"/>
      <w:bookmarkStart w:id="37" w:name="_Toc284924298"/>
      <w:bookmarkStart w:id="38" w:name="_Toc288216300"/>
      <w:bookmarkStart w:id="39" w:name="_Toc288475298"/>
      <w:r w:rsidRPr="00E81973">
        <w:t xml:space="preserve">Condiciones </w:t>
      </w:r>
      <w:r w:rsidR="008C6720" w:rsidRPr="00E81973">
        <w:t xml:space="preserve">y forma de pago </w:t>
      </w:r>
      <w:r w:rsidRPr="00E81973">
        <w:t>de la propuesta</w:t>
      </w:r>
      <w:bookmarkEnd w:id="35"/>
      <w:bookmarkEnd w:id="36"/>
      <w:bookmarkEnd w:id="37"/>
      <w:bookmarkEnd w:id="38"/>
      <w:bookmarkEnd w:id="39"/>
    </w:p>
    <w:p w:rsidR="00B560B5" w:rsidRPr="00E81973" w:rsidRDefault="00B560B5" w:rsidP="00BB5927">
      <w:pPr>
        <w:pStyle w:val="UL"/>
        <w:jc w:val="both"/>
        <w:rPr>
          <w:szCs w:val="24"/>
        </w:rPr>
      </w:pPr>
      <w:r w:rsidRPr="00E81973">
        <w:rPr>
          <w:szCs w:val="24"/>
        </w:rPr>
        <w:t>Validez del presupuesto: 30 días.</w:t>
      </w:r>
    </w:p>
    <w:p w:rsidR="00B560B5" w:rsidRPr="00E81973" w:rsidRDefault="00B560B5" w:rsidP="00BB5927">
      <w:pPr>
        <w:pStyle w:val="UL"/>
        <w:jc w:val="both"/>
        <w:rPr>
          <w:szCs w:val="24"/>
        </w:rPr>
      </w:pPr>
      <w:r w:rsidRPr="00E81973">
        <w:rPr>
          <w:szCs w:val="24"/>
        </w:rPr>
        <w:t>Los precios NO incluyen IVA ni ningún impuesto equivalente.</w:t>
      </w:r>
    </w:p>
    <w:p w:rsidR="00B560B5" w:rsidRPr="00E81973" w:rsidRDefault="005E39C1" w:rsidP="00BB5927">
      <w:pPr>
        <w:pStyle w:val="UL"/>
        <w:jc w:val="both"/>
        <w:rPr>
          <w:szCs w:val="24"/>
        </w:rPr>
      </w:pPr>
      <w:r w:rsidRPr="00E81973">
        <w:rPr>
          <w:szCs w:val="24"/>
        </w:rPr>
        <w:t>Facturación</w:t>
      </w:r>
      <w:r w:rsidR="00E001A5" w:rsidRPr="00E81973">
        <w:rPr>
          <w:szCs w:val="24"/>
        </w:rPr>
        <w:t>:</w:t>
      </w:r>
      <w:r w:rsidRPr="00E81973">
        <w:rPr>
          <w:szCs w:val="24"/>
        </w:rPr>
        <w:t xml:space="preserve"> </w:t>
      </w:r>
    </w:p>
    <w:p w:rsidR="008C6720" w:rsidRPr="00E81973" w:rsidRDefault="009503A1" w:rsidP="00BB5927">
      <w:pPr>
        <w:pStyle w:val="UL"/>
        <w:numPr>
          <w:ilvl w:val="1"/>
          <w:numId w:val="3"/>
        </w:numPr>
        <w:jc w:val="both"/>
        <w:rPr>
          <w:szCs w:val="24"/>
        </w:rPr>
      </w:pPr>
      <w:r w:rsidRPr="00E81973">
        <w:rPr>
          <w:szCs w:val="24"/>
        </w:rPr>
        <w:t>Factura Inicial</w:t>
      </w:r>
      <w:r w:rsidR="008C6720" w:rsidRPr="00E81973">
        <w:rPr>
          <w:szCs w:val="24"/>
        </w:rPr>
        <w:t xml:space="preserve">: </w:t>
      </w:r>
      <w:r w:rsidR="00361D13" w:rsidRPr="00E81973">
        <w:rPr>
          <w:szCs w:val="24"/>
        </w:rPr>
        <w:t>2</w:t>
      </w:r>
      <w:r w:rsidR="008C6720" w:rsidRPr="00E81973">
        <w:rPr>
          <w:szCs w:val="24"/>
        </w:rPr>
        <w:t>0% del importe a la aceptación de esta propuesta</w:t>
      </w:r>
    </w:p>
    <w:p w:rsidR="008C6720" w:rsidRPr="00E81973" w:rsidRDefault="00E001A5" w:rsidP="00BB5927">
      <w:pPr>
        <w:pStyle w:val="UL"/>
        <w:numPr>
          <w:ilvl w:val="1"/>
          <w:numId w:val="3"/>
        </w:numPr>
        <w:jc w:val="both"/>
        <w:rPr>
          <w:szCs w:val="24"/>
        </w:rPr>
      </w:pPr>
      <w:r w:rsidRPr="00E81973">
        <w:rPr>
          <w:szCs w:val="24"/>
        </w:rPr>
        <w:t>Factura Segunda</w:t>
      </w:r>
      <w:r w:rsidR="009503A1" w:rsidRPr="00E81973">
        <w:rPr>
          <w:szCs w:val="24"/>
        </w:rPr>
        <w:t xml:space="preserve">: </w:t>
      </w:r>
      <w:r w:rsidR="00361D13" w:rsidRPr="00E81973">
        <w:rPr>
          <w:szCs w:val="24"/>
        </w:rPr>
        <w:t>3</w:t>
      </w:r>
      <w:r w:rsidRPr="00E81973">
        <w:rPr>
          <w:szCs w:val="24"/>
        </w:rPr>
        <w:t>0% al finalizar la fase de planificación y análisis.</w:t>
      </w:r>
    </w:p>
    <w:p w:rsidR="00E001A5" w:rsidRPr="00E81973" w:rsidRDefault="00E001A5" w:rsidP="00BB5927">
      <w:pPr>
        <w:pStyle w:val="UL"/>
        <w:numPr>
          <w:ilvl w:val="1"/>
          <w:numId w:val="3"/>
        </w:numPr>
        <w:jc w:val="both"/>
        <w:rPr>
          <w:szCs w:val="24"/>
        </w:rPr>
      </w:pPr>
      <w:r w:rsidRPr="00E81973">
        <w:rPr>
          <w:szCs w:val="24"/>
        </w:rPr>
        <w:t xml:space="preserve">Factura Tercera: </w:t>
      </w:r>
      <w:r w:rsidR="00361D13" w:rsidRPr="00E81973">
        <w:rPr>
          <w:szCs w:val="24"/>
        </w:rPr>
        <w:t>3</w:t>
      </w:r>
      <w:r w:rsidRPr="00E81973">
        <w:rPr>
          <w:szCs w:val="24"/>
        </w:rPr>
        <w:t>0% al finalizar la fase operativa y de desarrollo</w:t>
      </w:r>
    </w:p>
    <w:p w:rsidR="00E001A5" w:rsidRPr="00E81973" w:rsidRDefault="00E001A5" w:rsidP="00BB5927">
      <w:pPr>
        <w:pStyle w:val="UL"/>
        <w:numPr>
          <w:ilvl w:val="1"/>
          <w:numId w:val="3"/>
        </w:numPr>
        <w:jc w:val="both"/>
        <w:rPr>
          <w:szCs w:val="24"/>
        </w:rPr>
      </w:pPr>
      <w:r w:rsidRPr="00E81973">
        <w:rPr>
          <w:szCs w:val="24"/>
        </w:rPr>
        <w:t>Factura Última: 20% a la aceptación del proyecto</w:t>
      </w:r>
    </w:p>
    <w:p w:rsidR="00361D13" w:rsidRPr="00E81973" w:rsidRDefault="00361D13" w:rsidP="00BB5927">
      <w:pPr>
        <w:pStyle w:val="UL"/>
        <w:numPr>
          <w:ilvl w:val="1"/>
          <w:numId w:val="3"/>
        </w:numPr>
        <w:jc w:val="both"/>
        <w:rPr>
          <w:szCs w:val="24"/>
        </w:rPr>
      </w:pPr>
      <w:r w:rsidRPr="00E81973">
        <w:rPr>
          <w:szCs w:val="24"/>
        </w:rPr>
        <w:t xml:space="preserve">Factura </w:t>
      </w:r>
      <w:proofErr w:type="spellStart"/>
      <w:r w:rsidRPr="00E81973">
        <w:rPr>
          <w:szCs w:val="24"/>
        </w:rPr>
        <w:t>Hosting</w:t>
      </w:r>
      <w:proofErr w:type="spellEnd"/>
      <w:r w:rsidRPr="00E81973">
        <w:rPr>
          <w:szCs w:val="24"/>
        </w:rPr>
        <w:t xml:space="preserve"> y mantenimiento: 12 facturas mensuales de</w:t>
      </w:r>
      <w:r w:rsidR="00FE52C0">
        <w:rPr>
          <w:szCs w:val="24"/>
        </w:rPr>
        <w:t xml:space="preserve"> </w:t>
      </w:r>
      <w:r w:rsidR="00B44466">
        <w:rPr>
          <w:szCs w:val="24"/>
        </w:rPr>
        <w:t>7</w:t>
      </w:r>
      <w:r w:rsidR="00FE52C0">
        <w:rPr>
          <w:szCs w:val="24"/>
        </w:rPr>
        <w:t>3</w:t>
      </w:r>
      <w:r w:rsidR="00B44466">
        <w:rPr>
          <w:szCs w:val="24"/>
        </w:rPr>
        <w:t xml:space="preserve">5 </w:t>
      </w:r>
      <w:r w:rsidR="004A5A3A" w:rsidRPr="00E81973">
        <w:rPr>
          <w:szCs w:val="24"/>
        </w:rPr>
        <w:t>€ + IVA</w:t>
      </w:r>
    </w:p>
    <w:p w:rsidR="00E001A5" w:rsidRPr="00E81973" w:rsidRDefault="008942F0" w:rsidP="00BB5927">
      <w:pPr>
        <w:pStyle w:val="UL"/>
        <w:jc w:val="both"/>
        <w:rPr>
          <w:szCs w:val="24"/>
        </w:rPr>
      </w:pPr>
      <w:r w:rsidRPr="00E81973">
        <w:rPr>
          <w:szCs w:val="24"/>
        </w:rPr>
        <w:t>Forma de pag</w:t>
      </w:r>
      <w:r w:rsidR="00E001A5" w:rsidRPr="00E81973">
        <w:rPr>
          <w:szCs w:val="24"/>
        </w:rPr>
        <w:t>o: 60 días fecha/factura. Pago por transferencia bancaria</w:t>
      </w:r>
    </w:p>
    <w:p w:rsidR="009503A1" w:rsidRPr="00E81973" w:rsidRDefault="009503A1" w:rsidP="00BB5927">
      <w:pPr>
        <w:pStyle w:val="UL"/>
        <w:jc w:val="both"/>
        <w:rPr>
          <w:szCs w:val="24"/>
        </w:rPr>
      </w:pPr>
      <w:r w:rsidRPr="00E81973">
        <w:rPr>
          <w:szCs w:val="24"/>
        </w:rPr>
        <w:t>En est</w:t>
      </w:r>
      <w:r w:rsidR="00E001A5" w:rsidRPr="00E81973">
        <w:rPr>
          <w:szCs w:val="24"/>
        </w:rPr>
        <w:t>a</w:t>
      </w:r>
      <w:r w:rsidRPr="00E81973">
        <w:rPr>
          <w:szCs w:val="24"/>
        </w:rPr>
        <w:t xml:space="preserve"> Propuesta está incluido el importe del alojamiento de la web</w:t>
      </w:r>
      <w:r w:rsidR="008942F0" w:rsidRPr="00E81973">
        <w:rPr>
          <w:szCs w:val="24"/>
        </w:rPr>
        <w:t xml:space="preserve"> por un año</w:t>
      </w:r>
      <w:r w:rsidRPr="00E81973">
        <w:rPr>
          <w:szCs w:val="24"/>
        </w:rPr>
        <w:t>.</w:t>
      </w:r>
    </w:p>
    <w:p w:rsidR="008942F0" w:rsidRPr="00E81973" w:rsidRDefault="008942F0" w:rsidP="00BB5927">
      <w:pPr>
        <w:pStyle w:val="UL"/>
        <w:jc w:val="both"/>
        <w:rPr>
          <w:szCs w:val="24"/>
        </w:rPr>
      </w:pPr>
      <w:r w:rsidRPr="00E81973">
        <w:rPr>
          <w:szCs w:val="24"/>
        </w:rPr>
        <w:t>Las imágenes utilizadas en el portal serán de colecciones “royalty free” y serán aportadas por Technosite.</w:t>
      </w:r>
    </w:p>
    <w:p w:rsidR="00B560B5" w:rsidRPr="00E81973" w:rsidRDefault="00B560B5" w:rsidP="00BB5927">
      <w:pPr>
        <w:pStyle w:val="H2"/>
        <w:jc w:val="both"/>
      </w:pPr>
      <w:bookmarkStart w:id="40" w:name="_Toc280003955"/>
      <w:bookmarkStart w:id="41" w:name="_Toc280006157"/>
      <w:bookmarkStart w:id="42" w:name="_Toc280279688"/>
      <w:bookmarkStart w:id="43" w:name="_Toc284924299"/>
      <w:bookmarkStart w:id="44" w:name="_Toc288216301"/>
      <w:bookmarkStart w:id="45" w:name="_Toc288475299"/>
      <w:bookmarkStart w:id="46" w:name="_Toc395097219"/>
      <w:r w:rsidRPr="00E81973">
        <w:t>Propiedad Intelectual de los Trabajos</w:t>
      </w:r>
      <w:bookmarkEnd w:id="40"/>
      <w:bookmarkEnd w:id="41"/>
      <w:bookmarkEnd w:id="42"/>
      <w:bookmarkEnd w:id="43"/>
      <w:bookmarkEnd w:id="44"/>
      <w:bookmarkEnd w:id="45"/>
      <w:bookmarkEnd w:id="46"/>
    </w:p>
    <w:p w:rsidR="00B560B5" w:rsidRPr="00E81973" w:rsidRDefault="00B560B5" w:rsidP="00BB5927">
      <w:pPr>
        <w:pStyle w:val="P"/>
      </w:pPr>
      <w:r w:rsidRPr="00E81973">
        <w:t>Sin perjuicio de lo dispuesto por la legislación vigente en materia de Propiedad Intelectual, Technosite acepta expresamente que la propiedad y los derechos de todos los productos y subproductos del presente contr</w:t>
      </w:r>
      <w:r w:rsidR="005E39C1" w:rsidRPr="00E81973">
        <w:t xml:space="preserve">ato corresponden únicamente a </w:t>
      </w:r>
      <w:r w:rsidR="00E001A5" w:rsidRPr="00E81973">
        <w:t xml:space="preserve">la </w:t>
      </w:r>
      <w:r w:rsidR="00EF1466">
        <w:t>**nombre de entidad**</w:t>
      </w:r>
      <w:r w:rsidRPr="00E81973">
        <w:t>, con exclusividad y a todos los efectos, así como la propiedad de toda la documentación generada.</w:t>
      </w:r>
    </w:p>
    <w:p w:rsidR="00B560B5" w:rsidRPr="00E81973" w:rsidRDefault="00B560B5" w:rsidP="00BB5927">
      <w:pPr>
        <w:pStyle w:val="H2"/>
        <w:jc w:val="both"/>
      </w:pPr>
      <w:bookmarkStart w:id="47" w:name="_Toc280006158"/>
      <w:bookmarkStart w:id="48" w:name="_Toc280279689"/>
      <w:bookmarkStart w:id="49" w:name="_Toc284924300"/>
      <w:bookmarkStart w:id="50" w:name="_Toc288216302"/>
      <w:bookmarkStart w:id="51" w:name="_Toc288475300"/>
      <w:bookmarkStart w:id="52" w:name="_Toc395097220"/>
      <w:r w:rsidRPr="00E81973">
        <w:lastRenderedPageBreak/>
        <w:t>Confidencialidad</w:t>
      </w:r>
      <w:bookmarkEnd w:id="47"/>
      <w:bookmarkEnd w:id="48"/>
      <w:bookmarkEnd w:id="49"/>
      <w:bookmarkEnd w:id="50"/>
      <w:bookmarkEnd w:id="51"/>
      <w:bookmarkEnd w:id="52"/>
    </w:p>
    <w:p w:rsidR="00B560B5" w:rsidRPr="00E81973" w:rsidRDefault="00B560B5" w:rsidP="00BB5927">
      <w:pPr>
        <w:pStyle w:val="P"/>
      </w:pPr>
      <w:r w:rsidRPr="00E81973">
        <w:t>Technosite se compromete a guardar la más absoluta confidencialidad y reserva sobre toda la información manejada y que pudiera conocerse con ocasión del cumplimiento del contrato, especialmente los datos de carácter personal.</w:t>
      </w:r>
    </w:p>
    <w:p w:rsidR="00B560B5" w:rsidRPr="00E81973" w:rsidRDefault="00B560B5" w:rsidP="00BB5927">
      <w:pPr>
        <w:pStyle w:val="P"/>
      </w:pPr>
      <w:r w:rsidRPr="00E81973">
        <w:t>Asimismo, Technosite adoptará las medidas de seguridad que garanticen la disponibilidad, confidencialidad e integridad de los datos manejados y la documentación facilitada.</w:t>
      </w:r>
    </w:p>
    <w:p w:rsidR="00B560B5" w:rsidRPr="00E81973" w:rsidRDefault="00B560B5" w:rsidP="00BB5927">
      <w:pPr>
        <w:pStyle w:val="H2"/>
        <w:jc w:val="both"/>
      </w:pPr>
      <w:bookmarkStart w:id="53" w:name="_Toc288475301"/>
      <w:bookmarkStart w:id="54" w:name="_Toc395097221"/>
      <w:r w:rsidRPr="00E81973">
        <w:t>Aceptación</w:t>
      </w:r>
      <w:bookmarkEnd w:id="53"/>
      <w:bookmarkEnd w:id="54"/>
    </w:p>
    <w:p w:rsidR="00B560B5" w:rsidRPr="00E81973" w:rsidRDefault="00B560B5" w:rsidP="00BB5927">
      <w:pPr>
        <w:pStyle w:val="P"/>
      </w:pPr>
      <w:r w:rsidRPr="00E81973">
        <w:t xml:space="preserve">En el caso que </w:t>
      </w:r>
      <w:r w:rsidR="00EF1466">
        <w:t>**entidad**</w:t>
      </w:r>
      <w:r w:rsidR="005E39C1" w:rsidRPr="00E81973">
        <w:t xml:space="preserve"> es</w:t>
      </w:r>
      <w:r w:rsidRPr="00E81973">
        <w:t xml:space="preserve">té de acuerdo con el planteamiento de los términos de esta propuesta, rogamos hagan constar su aceptación firmando a continuación. </w:t>
      </w:r>
    </w:p>
    <w:p w:rsidR="00B560B5" w:rsidRPr="00E81973" w:rsidRDefault="00B560B5" w:rsidP="00BB5927">
      <w:pPr>
        <w:pStyle w:val="P"/>
      </w:pPr>
      <w:r w:rsidRPr="00E81973">
        <w:t>Aceptado y aprobado por:</w:t>
      </w:r>
    </w:p>
    <w:tbl>
      <w:tblPr>
        <w:tblW w:w="0" w:type="auto"/>
        <w:tblLook w:val="04A0" w:firstRow="1" w:lastRow="0" w:firstColumn="1" w:lastColumn="0" w:noHBand="0" w:noVBand="1"/>
      </w:tblPr>
      <w:tblGrid>
        <w:gridCol w:w="4748"/>
        <w:gridCol w:w="4748"/>
      </w:tblGrid>
      <w:tr w:rsidR="00B560B5" w:rsidRPr="00E81973" w:rsidTr="00557820">
        <w:tc>
          <w:tcPr>
            <w:tcW w:w="4748" w:type="dxa"/>
            <w:shd w:val="clear" w:color="auto" w:fill="auto"/>
            <w:vAlign w:val="center"/>
          </w:tcPr>
          <w:p w:rsidR="00B560B5" w:rsidRPr="00D66142" w:rsidRDefault="00EF1466" w:rsidP="00BB5927">
            <w:pPr>
              <w:pStyle w:val="P"/>
              <w:spacing w:before="0" w:beforeAutospacing="0" w:after="0" w:afterAutospacing="0" w:line="240" w:lineRule="auto"/>
              <w:rPr>
                <w:color w:val="FF0000"/>
                <w:szCs w:val="12"/>
              </w:rPr>
            </w:pPr>
            <w:r w:rsidRPr="00D66142">
              <w:rPr>
                <w:color w:val="FF0000"/>
                <w:szCs w:val="12"/>
              </w:rPr>
              <w:t>**entidad**</w:t>
            </w:r>
          </w:p>
        </w:tc>
        <w:tc>
          <w:tcPr>
            <w:tcW w:w="4748" w:type="dxa"/>
            <w:shd w:val="clear" w:color="auto" w:fill="auto"/>
            <w:vAlign w:val="center"/>
          </w:tcPr>
          <w:p w:rsidR="00B560B5" w:rsidRPr="00D66142" w:rsidRDefault="00B560B5" w:rsidP="00BB5927">
            <w:pPr>
              <w:pStyle w:val="P"/>
              <w:spacing w:before="0" w:beforeAutospacing="0" w:after="0" w:afterAutospacing="0" w:line="240" w:lineRule="auto"/>
              <w:rPr>
                <w:color w:val="FF0000"/>
                <w:szCs w:val="12"/>
              </w:rPr>
            </w:pPr>
            <w:r w:rsidRPr="00D66142">
              <w:rPr>
                <w:color w:val="FF0000"/>
                <w:szCs w:val="12"/>
              </w:rPr>
              <w:t>Fundosa Technosite</w:t>
            </w:r>
          </w:p>
        </w:tc>
      </w:tr>
      <w:tr w:rsidR="00B560B5" w:rsidRPr="00E81973" w:rsidTr="00557820">
        <w:trPr>
          <w:trHeight w:val="1377"/>
        </w:trPr>
        <w:tc>
          <w:tcPr>
            <w:tcW w:w="4748" w:type="dxa"/>
            <w:shd w:val="clear" w:color="auto" w:fill="auto"/>
            <w:vAlign w:val="center"/>
          </w:tcPr>
          <w:p w:rsidR="00B560B5" w:rsidRPr="00D66142" w:rsidRDefault="00B560B5" w:rsidP="00BB5927">
            <w:pPr>
              <w:pStyle w:val="P"/>
              <w:spacing w:before="0" w:beforeAutospacing="0" w:after="0" w:afterAutospacing="0" w:line="240" w:lineRule="auto"/>
              <w:rPr>
                <w:color w:val="FF0000"/>
                <w:szCs w:val="12"/>
              </w:rPr>
            </w:pPr>
          </w:p>
        </w:tc>
        <w:tc>
          <w:tcPr>
            <w:tcW w:w="4748" w:type="dxa"/>
            <w:shd w:val="clear" w:color="auto" w:fill="auto"/>
            <w:vAlign w:val="center"/>
          </w:tcPr>
          <w:p w:rsidR="005B0139" w:rsidRPr="00D66142" w:rsidRDefault="005B0139" w:rsidP="00BB5927">
            <w:pPr>
              <w:pStyle w:val="P"/>
              <w:spacing w:before="0" w:beforeAutospacing="0" w:after="0" w:afterAutospacing="0" w:line="240" w:lineRule="auto"/>
              <w:rPr>
                <w:color w:val="FF0000"/>
                <w:szCs w:val="12"/>
              </w:rPr>
            </w:pPr>
          </w:p>
          <w:p w:rsidR="005B0139" w:rsidRPr="00D66142" w:rsidRDefault="005B0139" w:rsidP="00BB5927">
            <w:pPr>
              <w:pStyle w:val="P"/>
              <w:spacing w:before="0" w:beforeAutospacing="0" w:after="0" w:afterAutospacing="0" w:line="240" w:lineRule="auto"/>
              <w:rPr>
                <w:color w:val="FF0000"/>
                <w:szCs w:val="12"/>
              </w:rPr>
            </w:pPr>
          </w:p>
        </w:tc>
      </w:tr>
      <w:tr w:rsidR="00B560B5" w:rsidRPr="00E81973" w:rsidTr="00557820">
        <w:tc>
          <w:tcPr>
            <w:tcW w:w="4748" w:type="dxa"/>
            <w:shd w:val="clear" w:color="auto" w:fill="auto"/>
            <w:vAlign w:val="center"/>
          </w:tcPr>
          <w:p w:rsidR="00B560B5" w:rsidRPr="00D66142" w:rsidRDefault="00B560B5" w:rsidP="00BB5927">
            <w:pPr>
              <w:pStyle w:val="P"/>
              <w:spacing w:before="0" w:beforeAutospacing="0" w:after="0" w:afterAutospacing="0" w:line="240" w:lineRule="auto"/>
              <w:rPr>
                <w:color w:val="FF0000"/>
                <w:szCs w:val="12"/>
              </w:rPr>
            </w:pPr>
            <w:r w:rsidRPr="00D66142">
              <w:rPr>
                <w:color w:val="FF0000"/>
                <w:szCs w:val="12"/>
              </w:rPr>
              <w:t>Fdo.</w:t>
            </w:r>
          </w:p>
          <w:p w:rsidR="00B560B5" w:rsidRPr="00D66142" w:rsidRDefault="00B560B5" w:rsidP="00BB5927">
            <w:pPr>
              <w:pStyle w:val="P"/>
              <w:spacing w:before="0" w:beforeAutospacing="0" w:after="0" w:afterAutospacing="0" w:line="240" w:lineRule="auto"/>
              <w:rPr>
                <w:color w:val="FF0000"/>
                <w:szCs w:val="12"/>
              </w:rPr>
            </w:pPr>
            <w:r w:rsidRPr="00D66142">
              <w:rPr>
                <w:color w:val="FF0000"/>
                <w:szCs w:val="12"/>
              </w:rPr>
              <w:t>Fecha</w:t>
            </w:r>
            <w:r w:rsidR="00733990" w:rsidRPr="00D66142">
              <w:rPr>
                <w:color w:val="FF0000"/>
                <w:szCs w:val="12"/>
              </w:rPr>
              <w:t xml:space="preserve">: </w:t>
            </w:r>
            <w:r w:rsidR="00EF1466" w:rsidRPr="00D66142">
              <w:rPr>
                <w:color w:val="FF0000"/>
                <w:szCs w:val="12"/>
              </w:rPr>
              <w:t>**fecha**</w:t>
            </w:r>
          </w:p>
        </w:tc>
        <w:tc>
          <w:tcPr>
            <w:tcW w:w="4748" w:type="dxa"/>
            <w:shd w:val="clear" w:color="auto" w:fill="auto"/>
            <w:vAlign w:val="center"/>
          </w:tcPr>
          <w:p w:rsidR="00B560B5" w:rsidRPr="00D66142" w:rsidRDefault="00B560B5" w:rsidP="00BB5927">
            <w:pPr>
              <w:pStyle w:val="P"/>
              <w:spacing w:before="0" w:beforeAutospacing="0" w:after="0" w:afterAutospacing="0" w:line="240" w:lineRule="auto"/>
              <w:rPr>
                <w:color w:val="FF0000"/>
                <w:szCs w:val="12"/>
              </w:rPr>
            </w:pPr>
            <w:r w:rsidRPr="00D66142">
              <w:rPr>
                <w:color w:val="FF0000"/>
                <w:szCs w:val="12"/>
              </w:rPr>
              <w:t xml:space="preserve">Fdo. </w:t>
            </w:r>
            <w:r w:rsidR="00EF1466" w:rsidRPr="00D66142">
              <w:rPr>
                <w:color w:val="FF0000"/>
                <w:szCs w:val="12"/>
              </w:rPr>
              <w:t>**nombre del gerente**</w:t>
            </w:r>
          </w:p>
          <w:p w:rsidR="00B560B5" w:rsidRPr="00D66142" w:rsidRDefault="005E6B2D" w:rsidP="00BB5927">
            <w:pPr>
              <w:pStyle w:val="P"/>
              <w:spacing w:before="0" w:beforeAutospacing="0" w:after="0" w:afterAutospacing="0" w:line="240" w:lineRule="auto"/>
              <w:rPr>
                <w:color w:val="FF0000"/>
                <w:szCs w:val="12"/>
              </w:rPr>
            </w:pPr>
            <w:r w:rsidRPr="00D66142">
              <w:rPr>
                <w:color w:val="FF0000"/>
                <w:szCs w:val="12"/>
              </w:rPr>
              <w:t>Gerente</w:t>
            </w:r>
          </w:p>
        </w:tc>
      </w:tr>
    </w:tbl>
    <w:p w:rsidR="00C77A1A" w:rsidRPr="00E81973" w:rsidRDefault="00C77A1A" w:rsidP="00BB5927">
      <w:pPr>
        <w:pStyle w:val="P"/>
      </w:pPr>
      <w:bookmarkStart w:id="55" w:name="_Toc262037330"/>
      <w:bookmarkStart w:id="56" w:name="_Toc269388861"/>
      <w:bookmarkStart w:id="57" w:name="_Toc271712558"/>
      <w:bookmarkStart w:id="58" w:name="_Toc274840252"/>
      <w:bookmarkStart w:id="59" w:name="_Toc275271040"/>
      <w:bookmarkStart w:id="60" w:name="_Toc280006160"/>
      <w:bookmarkStart w:id="61" w:name="_Toc280279691"/>
      <w:bookmarkStart w:id="62" w:name="_Toc284924302"/>
      <w:bookmarkStart w:id="63" w:name="_Toc288216304"/>
      <w:bookmarkStart w:id="64" w:name="_Toc288475302"/>
    </w:p>
    <w:p w:rsidR="00013281" w:rsidRDefault="00C77A1A" w:rsidP="00BB5927">
      <w:pPr>
        <w:pStyle w:val="H2"/>
        <w:jc w:val="both"/>
      </w:pPr>
      <w:r w:rsidRPr="00E81973">
        <w:br w:type="page"/>
      </w:r>
      <w:bookmarkStart w:id="65" w:name="_Toc346109928"/>
      <w:bookmarkStart w:id="66" w:name="_Toc346093876"/>
      <w:bookmarkStart w:id="67" w:name="_Toc395097222"/>
      <w:bookmarkEnd w:id="1"/>
      <w:bookmarkEnd w:id="2"/>
      <w:bookmarkEnd w:id="55"/>
      <w:bookmarkEnd w:id="56"/>
      <w:bookmarkEnd w:id="57"/>
      <w:bookmarkEnd w:id="58"/>
      <w:bookmarkEnd w:id="59"/>
      <w:bookmarkEnd w:id="60"/>
      <w:bookmarkEnd w:id="61"/>
      <w:bookmarkEnd w:id="62"/>
      <w:bookmarkEnd w:id="63"/>
      <w:bookmarkEnd w:id="64"/>
      <w:r w:rsidR="00013281">
        <w:lastRenderedPageBreak/>
        <w:t>Anexo I. Calidad Certificada</w:t>
      </w:r>
      <w:bookmarkEnd w:id="65"/>
      <w:bookmarkEnd w:id="66"/>
      <w:bookmarkEnd w:id="67"/>
    </w:p>
    <w:p w:rsidR="00013281" w:rsidRDefault="00013281" w:rsidP="00BB5927">
      <w:pPr>
        <w:pStyle w:val="H3"/>
        <w:jc w:val="both"/>
      </w:pPr>
      <w:bookmarkStart w:id="68" w:name="_Toc346109929"/>
      <w:bookmarkStart w:id="69" w:name="_Toc346093877"/>
      <w:bookmarkStart w:id="70" w:name="_Toc298925712"/>
      <w:bookmarkStart w:id="71" w:name="_Toc395097223"/>
      <w:r>
        <w:t>Calidad</w:t>
      </w:r>
      <w:bookmarkEnd w:id="68"/>
      <w:bookmarkEnd w:id="69"/>
      <w:bookmarkEnd w:id="70"/>
      <w:bookmarkEnd w:id="71"/>
    </w:p>
    <w:p w:rsidR="00013281" w:rsidRDefault="00013281" w:rsidP="00BB5927">
      <w:pPr>
        <w:pStyle w:val="P"/>
      </w:pPr>
      <w:bookmarkStart w:id="72" w:name="_Toc288475304"/>
      <w:bookmarkStart w:id="73" w:name="_Toc288475231"/>
      <w:bookmarkStart w:id="74" w:name="_Toc288216306"/>
      <w:bookmarkStart w:id="75" w:name="_Toc288057501"/>
      <w:bookmarkStart w:id="76" w:name="_Toc288045676"/>
      <w:bookmarkStart w:id="77" w:name="_Toc287365152"/>
      <w:bookmarkStart w:id="78" w:name="_Toc284418347"/>
      <w:bookmarkStart w:id="79" w:name="_Toc283893543"/>
      <w:bookmarkStart w:id="80" w:name="_Toc283367943"/>
      <w:bookmarkStart w:id="81" w:name="_Toc282000164"/>
      <w:r>
        <w:t>La gestión de la calidad se ha convertido en una necesidad, tanto en el sector público como en el privado. La mejora del comportamiento organizativo en el ámbito de la calidad es una condición indispensable para la competitividad de las empresas.</w:t>
      </w:r>
    </w:p>
    <w:p w:rsidR="00013281" w:rsidRDefault="00013281" w:rsidP="00BB5927">
      <w:pPr>
        <w:pStyle w:val="P"/>
      </w:pPr>
      <w:r>
        <w:rPr>
          <w:noProof/>
          <w:lang w:val="es-ES"/>
        </w:rPr>
        <w:drawing>
          <wp:anchor distT="0" distB="0" distL="114300" distR="114300" simplePos="0" relativeHeight="251661312" behindDoc="0" locked="0" layoutInCell="1" allowOverlap="1" wp14:anchorId="73C24A37" wp14:editId="7FA609A0">
            <wp:simplePos x="0" y="0"/>
            <wp:positionH relativeFrom="column">
              <wp:posOffset>4301490</wp:posOffset>
            </wp:positionH>
            <wp:positionV relativeFrom="paragraph">
              <wp:posOffset>591820</wp:posOffset>
            </wp:positionV>
            <wp:extent cx="1562100" cy="1063625"/>
            <wp:effectExtent l="0" t="0" r="0" b="3175"/>
            <wp:wrapSquare wrapText="bothSides"/>
            <wp:docPr id="7" name="Imagen 7" descr="Sello de calidad de Ae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ello de calidad de Aen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1063625"/>
                    </a:xfrm>
                    <a:prstGeom prst="rect">
                      <a:avLst/>
                    </a:prstGeom>
                    <a:noFill/>
                  </pic:spPr>
                </pic:pic>
              </a:graphicData>
            </a:graphic>
            <wp14:sizeRelH relativeFrom="page">
              <wp14:pctWidth>0</wp14:pctWidth>
            </wp14:sizeRelH>
            <wp14:sizeRelV relativeFrom="page">
              <wp14:pctHeight>0</wp14:pctHeight>
            </wp14:sizeRelV>
          </wp:anchor>
        </w:drawing>
      </w:r>
      <w:r>
        <w:t>Technosite  participa de esta nueva cultura empresarial centrada en la satisfacción de las necesidades del cliente, el término calidad y la filosofía empresarial que a él subyace.</w:t>
      </w:r>
    </w:p>
    <w:p w:rsidR="00013281" w:rsidRDefault="00013281" w:rsidP="00BB5927">
      <w:pPr>
        <w:pStyle w:val="P"/>
      </w:pPr>
      <w:r>
        <w:rPr>
          <w:b/>
        </w:rPr>
        <w:t>AENOR</w:t>
      </w:r>
      <w:r>
        <w:t xml:space="preserve"> ha certificado la conformidad del Sistema de Gestión de la Calidad de Fundosa Technosite con la norma </w:t>
      </w:r>
      <w:r>
        <w:rPr>
          <w:b/>
        </w:rPr>
        <w:t>ISO-9001:2008</w:t>
      </w:r>
      <w:r>
        <w:t xml:space="preserve"> para las siguientes actividades:</w:t>
      </w:r>
    </w:p>
    <w:p w:rsidR="00013281" w:rsidRDefault="00013281" w:rsidP="00BB5927">
      <w:pPr>
        <w:pStyle w:val="P"/>
        <w:rPr>
          <w:b/>
        </w:rPr>
      </w:pPr>
      <w:r>
        <w:rPr>
          <w:b/>
        </w:rPr>
        <w:t>Actividades de diseño, desarrollo e implementación de páginas web. Tecnologías Accesibles (Consultoría en accesibilidad y Estudios Sociales)</w:t>
      </w:r>
    </w:p>
    <w:p w:rsidR="00013281" w:rsidRDefault="00013281" w:rsidP="00BB5927">
      <w:pPr>
        <w:pStyle w:val="H3"/>
        <w:jc w:val="both"/>
      </w:pPr>
      <w:bookmarkStart w:id="82" w:name="_Toc346109930"/>
      <w:bookmarkStart w:id="83" w:name="_Toc346093878"/>
      <w:bookmarkStart w:id="84" w:name="_Toc298925713"/>
      <w:bookmarkStart w:id="85" w:name="_Toc289676650"/>
      <w:bookmarkStart w:id="86" w:name="_Toc395097224"/>
      <w:r>
        <w:t>Gestión ambiental</w:t>
      </w:r>
      <w:bookmarkEnd w:id="72"/>
      <w:bookmarkEnd w:id="73"/>
      <w:bookmarkEnd w:id="74"/>
      <w:bookmarkEnd w:id="75"/>
      <w:bookmarkEnd w:id="76"/>
      <w:bookmarkEnd w:id="77"/>
      <w:bookmarkEnd w:id="78"/>
      <w:bookmarkEnd w:id="79"/>
      <w:bookmarkEnd w:id="80"/>
      <w:bookmarkEnd w:id="82"/>
      <w:bookmarkEnd w:id="83"/>
      <w:bookmarkEnd w:id="84"/>
      <w:bookmarkEnd w:id="85"/>
      <w:bookmarkEnd w:id="86"/>
    </w:p>
    <w:p w:rsidR="00013281" w:rsidRDefault="00013281" w:rsidP="00BB5927">
      <w:pPr>
        <w:pStyle w:val="P"/>
      </w:pPr>
      <w:r>
        <w:rPr>
          <w:noProof/>
          <w:lang w:val="es-ES"/>
        </w:rPr>
        <w:drawing>
          <wp:anchor distT="0" distB="0" distL="114300" distR="114300" simplePos="0" relativeHeight="251660288" behindDoc="1" locked="0" layoutInCell="1" allowOverlap="1" wp14:anchorId="1FCC43D3" wp14:editId="7A52C380">
            <wp:simplePos x="0" y="0"/>
            <wp:positionH relativeFrom="column">
              <wp:posOffset>45720</wp:posOffset>
            </wp:positionH>
            <wp:positionV relativeFrom="paragraph">
              <wp:posOffset>74295</wp:posOffset>
            </wp:positionV>
            <wp:extent cx="636270" cy="1156335"/>
            <wp:effectExtent l="0" t="0" r="0" b="5715"/>
            <wp:wrapTight wrapText="bothSides">
              <wp:wrapPolygon edited="0">
                <wp:start x="0" y="0"/>
                <wp:lineTo x="0" y="21351"/>
                <wp:lineTo x="20695" y="21351"/>
                <wp:lineTo x="20695" y="0"/>
                <wp:lineTo x="0" y="0"/>
              </wp:wrapPolygon>
            </wp:wrapTight>
            <wp:docPr id="6" name="Imagen 6" descr="Sello de gestión ambiental de Ae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ello de gestión ambiental de Aenor"/>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636270" cy="1156335"/>
                    </a:xfrm>
                    <a:prstGeom prst="rect">
                      <a:avLst/>
                    </a:prstGeom>
                    <a:noFill/>
                  </pic:spPr>
                </pic:pic>
              </a:graphicData>
            </a:graphic>
            <wp14:sizeRelH relativeFrom="page">
              <wp14:pctWidth>0</wp14:pctWidth>
            </wp14:sizeRelH>
            <wp14:sizeRelV relativeFrom="page">
              <wp14:pctHeight>0</wp14:pctHeight>
            </wp14:sizeRelV>
          </wp:anchor>
        </w:drawing>
      </w:r>
      <w:r>
        <w:t>Fundosa Technosite ha implantado un sistema de gestión ambiental con la finalidad de lograr la protección ambiental y la prevención de la contaminación en equilibrio con las necesidades socioeconómicas y conforme a los requisitos normativos internacionales.</w:t>
      </w:r>
    </w:p>
    <w:p w:rsidR="00013281" w:rsidRDefault="00013281" w:rsidP="00BB5927">
      <w:pPr>
        <w:pStyle w:val="P"/>
        <w:rPr>
          <w:szCs w:val="22"/>
        </w:rPr>
      </w:pPr>
      <w:r>
        <w:t>Technosite, acorde con su política y objetivos ambientales, se interesa en alcanzar y demostrar un sólido desempeño ambiental controlando los impactos que sus actividades puedan ocasionar con el desarrollo de sus actividades, productos y servicios sobre el medio ambiente.</w:t>
      </w:r>
    </w:p>
    <w:p w:rsidR="00013281" w:rsidRDefault="00013281" w:rsidP="00BB5927">
      <w:pPr>
        <w:pStyle w:val="P"/>
      </w:pPr>
      <w:r>
        <w:rPr>
          <w:b/>
        </w:rPr>
        <w:t>AENOR</w:t>
      </w:r>
      <w:r>
        <w:t xml:space="preserve"> certifica que la organización Fundosa Technosite dispone de un sistema de gestión ambiental conforme con la norma </w:t>
      </w:r>
      <w:r>
        <w:rPr>
          <w:b/>
        </w:rPr>
        <w:t>UNE-EN ISO 14001:2004</w:t>
      </w:r>
      <w:r>
        <w:t xml:space="preserve">. </w:t>
      </w:r>
    </w:p>
    <w:p w:rsidR="00013281" w:rsidRDefault="00013281" w:rsidP="00BB5927">
      <w:pPr>
        <w:pStyle w:val="H3"/>
        <w:jc w:val="both"/>
      </w:pPr>
      <w:bookmarkStart w:id="87" w:name="_Toc346109931"/>
      <w:bookmarkStart w:id="88" w:name="_Toc346093879"/>
      <w:bookmarkStart w:id="89" w:name="_Toc298925714"/>
      <w:bookmarkStart w:id="90" w:name="_Toc289676651"/>
      <w:bookmarkStart w:id="91" w:name="_Toc288475305"/>
      <w:bookmarkStart w:id="92" w:name="_Toc288475232"/>
      <w:bookmarkStart w:id="93" w:name="_Toc288216307"/>
      <w:bookmarkStart w:id="94" w:name="_Toc288057502"/>
      <w:bookmarkStart w:id="95" w:name="_Toc288045677"/>
      <w:bookmarkStart w:id="96" w:name="_Toc287365153"/>
      <w:bookmarkStart w:id="97" w:name="_Toc284418348"/>
      <w:bookmarkStart w:id="98" w:name="_Toc283893544"/>
      <w:bookmarkStart w:id="99" w:name="_Toc283367944"/>
      <w:bookmarkStart w:id="100" w:name="_Toc395097225"/>
      <w:r>
        <w:t>Gestión de la seguridad y Salud en el trabajo</w:t>
      </w:r>
      <w:bookmarkEnd w:id="87"/>
      <w:bookmarkEnd w:id="88"/>
      <w:bookmarkEnd w:id="100"/>
    </w:p>
    <w:p w:rsidR="00013281" w:rsidRDefault="00013281" w:rsidP="00BB5927">
      <w:pPr>
        <w:pStyle w:val="P"/>
      </w:pPr>
      <w:r>
        <w:rPr>
          <w:noProof/>
          <w:lang w:val="es-ES"/>
        </w:rPr>
        <w:drawing>
          <wp:anchor distT="0" distB="0" distL="114300" distR="114300" simplePos="0" relativeHeight="251663360" behindDoc="0" locked="0" layoutInCell="1" allowOverlap="1" wp14:anchorId="5422FB23" wp14:editId="5D094E72">
            <wp:simplePos x="0" y="0"/>
            <wp:positionH relativeFrom="column">
              <wp:align>left</wp:align>
            </wp:positionH>
            <wp:positionV relativeFrom="paragraph">
              <wp:posOffset>100965</wp:posOffset>
            </wp:positionV>
            <wp:extent cx="619125" cy="1133475"/>
            <wp:effectExtent l="0" t="0" r="9525" b="9525"/>
            <wp:wrapSquare wrapText="bothSides"/>
            <wp:docPr id="5" name="Imagen 5" descr="https://encrypted-tbn0.gstatic.com/images?q=tbn:ANd9GcQx_QQ1bAbiIxwympab_V3gkhJABzJmPz6qCGGE-NtFPsyn6YW6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Qx_QQ1bAbiIxwympab_V3gkhJABzJmPz6qCGGE-NtFPsyn6YW6nQ"/>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9125" cy="1133475"/>
                    </a:xfrm>
                    <a:prstGeom prst="rect">
                      <a:avLst/>
                    </a:prstGeom>
                    <a:noFill/>
                  </pic:spPr>
                </pic:pic>
              </a:graphicData>
            </a:graphic>
            <wp14:sizeRelH relativeFrom="page">
              <wp14:pctWidth>0</wp14:pctWidth>
            </wp14:sizeRelH>
            <wp14:sizeRelV relativeFrom="page">
              <wp14:pctHeight>0</wp14:pctHeight>
            </wp14:sizeRelV>
          </wp:anchor>
        </w:drawing>
      </w:r>
      <w:r>
        <w:t xml:space="preserve">Fundosa Technosite ha implantado un sistema de gestión de la seguridad y salud en el trabajo (OHSAS 18001:2007) con la finalidad de reducir la siniestralidad laboral y aumentar la productividad, identificando, evaluando y controlando los riesgos asociados a cada </w:t>
      </w:r>
      <w:r>
        <w:lastRenderedPageBreak/>
        <w:t>puesto de trabajo, y evitando las causas que originan los accidentes y las enfermedades en el trabajo</w:t>
      </w:r>
    </w:p>
    <w:p w:rsidR="00013281" w:rsidRDefault="00013281" w:rsidP="00BB5927">
      <w:pPr>
        <w:pStyle w:val="P"/>
      </w:pPr>
      <w:r>
        <w:t>Con la implantación de este sistema, Technosite pretende fomentar una cultura preventiva mediante la integración de la prevención en el sistema general de la empresa (exigido por ley) y el compromiso de todos los trabajadores con la mejora continua en el desempeño de la Seguridad y Salud en el trabajo.</w:t>
      </w:r>
    </w:p>
    <w:p w:rsidR="00013281" w:rsidRDefault="00013281" w:rsidP="00BB5927">
      <w:pPr>
        <w:pStyle w:val="H3"/>
        <w:jc w:val="both"/>
      </w:pPr>
      <w:bookmarkStart w:id="101" w:name="_Toc346109932"/>
      <w:bookmarkStart w:id="102" w:name="_Toc346093880"/>
      <w:bookmarkStart w:id="103" w:name="_Toc395097226"/>
      <w:proofErr w:type="spellStart"/>
      <w:r>
        <w:t>CMMi-Dev</w:t>
      </w:r>
      <w:proofErr w:type="spellEnd"/>
      <w:r>
        <w:t>, V1.3 Nivel 2</w:t>
      </w:r>
      <w:bookmarkEnd w:id="101"/>
      <w:bookmarkEnd w:id="103"/>
    </w:p>
    <w:p w:rsidR="00013281" w:rsidRDefault="00013281" w:rsidP="00BB5927">
      <w:pPr>
        <w:pStyle w:val="P"/>
      </w:pPr>
      <w:r>
        <w:rPr>
          <w:noProof/>
          <w:lang w:val="es-ES"/>
        </w:rPr>
        <w:drawing>
          <wp:anchor distT="0" distB="0" distL="114300" distR="114300" simplePos="0" relativeHeight="251664384" behindDoc="0" locked="0" layoutInCell="1" allowOverlap="1" wp14:anchorId="4913585C" wp14:editId="06319F50">
            <wp:simplePos x="0" y="0"/>
            <wp:positionH relativeFrom="column">
              <wp:align>left</wp:align>
            </wp:positionH>
            <wp:positionV relativeFrom="paragraph">
              <wp:posOffset>104140</wp:posOffset>
            </wp:positionV>
            <wp:extent cx="3038475" cy="2276475"/>
            <wp:effectExtent l="0" t="0" r="9525" b="9525"/>
            <wp:wrapSquare wrapText="bothSides"/>
            <wp:docPr id="4" name="Imagen 4" descr="Sello acreditativo de Technosite respecto a la obtención de CMM1 Dev 1.3 Nive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llo acreditativo de Technosite respecto a la obtención de CMM1 Dev 1.3 Nivel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38475" cy="2276475"/>
                    </a:xfrm>
                    <a:prstGeom prst="rect">
                      <a:avLst/>
                    </a:prstGeom>
                    <a:noFill/>
                    <a:ln>
                      <a:noFill/>
                    </a:ln>
                  </pic:spPr>
                </pic:pic>
              </a:graphicData>
            </a:graphic>
            <wp14:sizeRelH relativeFrom="page">
              <wp14:pctWidth>0</wp14:pctWidth>
            </wp14:sizeRelH>
            <wp14:sizeRelV relativeFrom="page">
              <wp14:pctHeight>0</wp14:pctHeight>
            </wp14:sizeRelV>
          </wp:anchor>
        </w:drawing>
      </w:r>
      <w:r>
        <w:t>Fundosa Technosite ha implantado un sistema de buenas prácticas orientado a la mejora de sus procesos para el desarrollo de productos y servicios.</w:t>
      </w:r>
    </w:p>
    <w:p w:rsidR="00013281" w:rsidRDefault="00013281" w:rsidP="00BB5927">
      <w:pPr>
        <w:pStyle w:val="P"/>
      </w:pPr>
      <w:r>
        <w:t>Los modelos CMMI® (</w:t>
      </w:r>
      <w:proofErr w:type="spellStart"/>
      <w:r>
        <w:t>Capability</w:t>
      </w:r>
      <w:proofErr w:type="spellEnd"/>
      <w:r>
        <w:t xml:space="preserve"> </w:t>
      </w:r>
      <w:proofErr w:type="spellStart"/>
      <w:r>
        <w:t>Maturity</w:t>
      </w:r>
      <w:proofErr w:type="spellEnd"/>
      <w:r>
        <w:t xml:space="preserve"> </w:t>
      </w:r>
      <w:proofErr w:type="spellStart"/>
      <w:r>
        <w:t>Model</w:t>
      </w:r>
      <w:proofErr w:type="spellEnd"/>
      <w:r>
        <w:t xml:space="preserve">® </w:t>
      </w:r>
      <w:proofErr w:type="spellStart"/>
      <w:r>
        <w:t>Integration</w:t>
      </w:r>
      <w:proofErr w:type="spellEnd"/>
      <w:r>
        <w:t xml:space="preserve">) son colecciones de buenas prácticas que ayudan a las organizaciones a mejorar sus procesos. Estos modelos han sido desarrollados por equipos de producto del Software </w:t>
      </w:r>
      <w:proofErr w:type="spellStart"/>
      <w:r>
        <w:t>Engineering</w:t>
      </w:r>
      <w:proofErr w:type="spellEnd"/>
      <w:r>
        <w:t xml:space="preserve"> </w:t>
      </w:r>
      <w:proofErr w:type="spellStart"/>
      <w:r>
        <w:t>Institute</w:t>
      </w:r>
      <w:proofErr w:type="spellEnd"/>
      <w:r>
        <w:t xml:space="preserve"> (SEI) y tienen un amplio reconocimiento y aceptación en el mercado, siendo un requisito para acceder a contratos con las administraciones públicas.</w:t>
      </w:r>
    </w:p>
    <w:p w:rsidR="00013281" w:rsidRDefault="00013281" w:rsidP="00BB5927">
      <w:pPr>
        <w:pStyle w:val="P"/>
      </w:pPr>
      <w:r>
        <w:t>Con la implantación de este sistema, Technosite pretende mejorar la calidad de los servicios y productos desarrollados así como incrementar la visibilidad  de los procesos de producción con respecto a sus clientes.</w:t>
      </w:r>
    </w:p>
    <w:p w:rsidR="00013281" w:rsidRDefault="00013281" w:rsidP="00BB5927">
      <w:pPr>
        <w:pStyle w:val="H3"/>
        <w:jc w:val="both"/>
      </w:pPr>
      <w:bookmarkStart w:id="104" w:name="_Toc346109933"/>
      <w:bookmarkStart w:id="105" w:name="_Toc395097227"/>
      <w:r>
        <w:t xml:space="preserve">Certificado </w:t>
      </w:r>
      <w:proofErr w:type="spellStart"/>
      <w:r>
        <w:t>efr</w:t>
      </w:r>
      <w:proofErr w:type="spellEnd"/>
      <w:r>
        <w:t xml:space="preserve"> empresa</w:t>
      </w:r>
      <w:bookmarkEnd w:id="81"/>
      <w:bookmarkEnd w:id="89"/>
      <w:bookmarkEnd w:id="90"/>
      <w:bookmarkEnd w:id="91"/>
      <w:bookmarkEnd w:id="92"/>
      <w:bookmarkEnd w:id="93"/>
      <w:bookmarkEnd w:id="94"/>
      <w:bookmarkEnd w:id="95"/>
      <w:bookmarkEnd w:id="96"/>
      <w:bookmarkEnd w:id="97"/>
      <w:bookmarkEnd w:id="98"/>
      <w:bookmarkEnd w:id="99"/>
      <w:bookmarkEnd w:id="102"/>
      <w:bookmarkEnd w:id="104"/>
      <w:bookmarkEnd w:id="105"/>
    </w:p>
    <w:p w:rsidR="00013281" w:rsidRDefault="00013281" w:rsidP="00BB5927">
      <w:pPr>
        <w:pStyle w:val="P"/>
      </w:pPr>
      <w:r>
        <w:rPr>
          <w:noProof/>
          <w:lang w:val="es-ES"/>
        </w:rPr>
        <w:drawing>
          <wp:anchor distT="0" distB="0" distL="114300" distR="114300" simplePos="0" relativeHeight="251659264" behindDoc="0" locked="0" layoutInCell="1" allowOverlap="0" wp14:anchorId="38B96407" wp14:editId="3B3F4193">
            <wp:simplePos x="0" y="0"/>
            <wp:positionH relativeFrom="column">
              <wp:posOffset>-30480</wp:posOffset>
            </wp:positionH>
            <wp:positionV relativeFrom="paragraph">
              <wp:posOffset>143510</wp:posOffset>
            </wp:positionV>
            <wp:extent cx="1217295" cy="627380"/>
            <wp:effectExtent l="0" t="0" r="1905" b="1270"/>
            <wp:wrapSquare wrapText="bothSides"/>
            <wp:docPr id="3" name="Imagen 3" descr="Sello E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ello EF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7295" cy="627380"/>
                    </a:xfrm>
                    <a:prstGeom prst="rect">
                      <a:avLst/>
                    </a:prstGeom>
                    <a:noFill/>
                  </pic:spPr>
                </pic:pic>
              </a:graphicData>
            </a:graphic>
            <wp14:sizeRelH relativeFrom="page">
              <wp14:pctWidth>0</wp14:pctWidth>
            </wp14:sizeRelH>
            <wp14:sizeRelV relativeFrom="page">
              <wp14:pctHeight>0</wp14:pctHeight>
            </wp14:sizeRelV>
          </wp:anchor>
        </w:drawing>
      </w:r>
      <w:r>
        <w:t xml:space="preserve">Fundosa Technosite ha sido certificada por Fundación </w:t>
      </w:r>
      <w:proofErr w:type="spellStart"/>
      <w:r>
        <w:t>Másfamilia</w:t>
      </w:r>
      <w:proofErr w:type="spellEnd"/>
      <w:r>
        <w:t xml:space="preserve"> por su modelo de gestión con el sello </w:t>
      </w:r>
      <w:proofErr w:type="spellStart"/>
      <w:r>
        <w:t>efr</w:t>
      </w:r>
      <w:proofErr w:type="spellEnd"/>
      <w:r>
        <w:t xml:space="preserve"> (Empresa Familiarmente Responsable) de acuerdo con el documento normativo “</w:t>
      </w:r>
      <w:r>
        <w:rPr>
          <w:b/>
        </w:rPr>
        <w:t xml:space="preserve">entidad familiarmente responsable </w:t>
      </w:r>
      <w:proofErr w:type="spellStart"/>
      <w:r>
        <w:rPr>
          <w:b/>
        </w:rPr>
        <w:t>efr</w:t>
      </w:r>
      <w:proofErr w:type="spellEnd"/>
      <w:r>
        <w:rPr>
          <w:b/>
        </w:rPr>
        <w:t xml:space="preserve"> 1000-1 edición 2</w:t>
      </w:r>
      <w:r>
        <w:t>”</w:t>
      </w:r>
    </w:p>
    <w:p w:rsidR="00013281" w:rsidRDefault="00013281" w:rsidP="00BB5927">
      <w:pPr>
        <w:pStyle w:val="P"/>
      </w:pPr>
      <w:r>
        <w:t xml:space="preserve">El modelo de gestión </w:t>
      </w:r>
      <w:proofErr w:type="spellStart"/>
      <w:r>
        <w:t>efr</w:t>
      </w:r>
      <w:proofErr w:type="spellEnd"/>
      <w:r>
        <w:t xml:space="preserve"> se aplican a “estrategia y practicas familiarmente responsables” y su aplicación en el desarrollo de las actividades llevadas a cabo en Grupo Fundosa en la que se encuentra Technosite.</w:t>
      </w:r>
    </w:p>
    <w:p w:rsidR="00013281" w:rsidRDefault="00013281" w:rsidP="00BB5927">
      <w:pPr>
        <w:pStyle w:val="H3"/>
        <w:jc w:val="both"/>
      </w:pPr>
      <w:bookmarkStart w:id="106" w:name="_Toc346109934"/>
      <w:bookmarkStart w:id="107" w:name="_Toc346093881"/>
      <w:bookmarkStart w:id="108" w:name="_Toc298925715"/>
      <w:bookmarkStart w:id="109" w:name="_Toc395097228"/>
      <w:r>
        <w:lastRenderedPageBreak/>
        <w:t>Fundosa Grupo</w:t>
      </w:r>
      <w:bookmarkEnd w:id="106"/>
      <w:bookmarkEnd w:id="107"/>
      <w:bookmarkEnd w:id="108"/>
      <w:bookmarkEnd w:id="109"/>
    </w:p>
    <w:p w:rsidR="00AA5A10" w:rsidRDefault="00013281" w:rsidP="00BB5927">
      <w:pPr>
        <w:pStyle w:val="P"/>
      </w:pPr>
      <w:r>
        <w:rPr>
          <w:noProof/>
          <w:lang w:val="es-ES"/>
        </w:rPr>
        <w:drawing>
          <wp:anchor distT="0" distB="0" distL="114300" distR="114300" simplePos="0" relativeHeight="251662336" behindDoc="0" locked="0" layoutInCell="1" allowOverlap="1" wp14:anchorId="04C386DD" wp14:editId="5C197352">
            <wp:simplePos x="0" y="0"/>
            <wp:positionH relativeFrom="column">
              <wp:posOffset>-3810</wp:posOffset>
            </wp:positionH>
            <wp:positionV relativeFrom="paragraph">
              <wp:posOffset>177165</wp:posOffset>
            </wp:positionV>
            <wp:extent cx="1268730" cy="570865"/>
            <wp:effectExtent l="0" t="0" r="7620" b="635"/>
            <wp:wrapSquare wrapText="bothSides"/>
            <wp:docPr id="2" name="Imagen 2" descr="Logotipo de la medalla de Oro al merito en el trabajo. Grupo Fund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tipo de la medalla de Oro al merito en el trabajo. Grupo Fundos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8730" cy="570865"/>
                    </a:xfrm>
                    <a:prstGeom prst="rect">
                      <a:avLst/>
                    </a:prstGeom>
                    <a:noFill/>
                  </pic:spPr>
                </pic:pic>
              </a:graphicData>
            </a:graphic>
            <wp14:sizeRelH relativeFrom="page">
              <wp14:pctWidth>0</wp14:pctWidth>
            </wp14:sizeRelH>
            <wp14:sizeRelV relativeFrom="page">
              <wp14:pctHeight>0</wp14:pctHeight>
            </wp14:sizeRelV>
          </wp:anchor>
        </w:drawing>
      </w:r>
      <w:r>
        <w:t xml:space="preserve">La apuesta constante por la innovación, la gestión de la diversidad, el talento y esfuerzo de los trabajadores del Grupo Fundosa ha contado con el reconocimiento del </w:t>
      </w:r>
      <w:r w:rsidRPr="006F0B9D">
        <w:t>Ministerio de Trabajo e Inmigración</w:t>
      </w:r>
      <w:r>
        <w:t xml:space="preserve">, que aprobó el día 7 de diciembre de 2010 el Real Decreto 1648/2010, por el que se concede la </w:t>
      </w:r>
      <w:r w:rsidRPr="006F0B9D">
        <w:t>Medalla al Mérito en el Trabajo, en su categoría de Oro</w:t>
      </w:r>
      <w:r>
        <w:t>, a Grupo Fundosa (B.O.E. 8 de diciembre de 2010), esta medalla tiene como objetivo premiar y destacar el mérito de una entidad que corrobora la eficacia empresarial con el compromiso social.</w:t>
      </w:r>
    </w:p>
    <w:sectPr w:rsidR="00AA5A10" w:rsidSect="00827E02">
      <w:headerReference w:type="default" r:id="rId20"/>
      <w:footerReference w:type="default" r:id="rId21"/>
      <w:headerReference w:type="first" r:id="rId22"/>
      <w:pgSz w:w="11907" w:h="16840" w:code="9"/>
      <w:pgMar w:top="1667" w:right="850" w:bottom="1418" w:left="1701" w:header="709" w:footer="2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599" w:rsidRDefault="00A13599" w:rsidP="00231368">
      <w:pPr>
        <w:spacing w:before="0" w:after="0" w:line="240" w:lineRule="auto"/>
      </w:pPr>
      <w:r>
        <w:separator/>
      </w:r>
    </w:p>
  </w:endnote>
  <w:endnote w:type="continuationSeparator" w:id="0">
    <w:p w:rsidR="00A13599" w:rsidRDefault="00A13599" w:rsidP="002313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93" w:rsidRPr="00DC2B36" w:rsidRDefault="00737D93" w:rsidP="00DC2B36">
    <w:pPr>
      <w:spacing w:before="0" w:beforeAutospacing="0" w:after="0" w:afterAutospacing="0" w:line="240" w:lineRule="auto"/>
      <w:ind w:right="279"/>
      <w:rPr>
        <w:rFonts w:ascii="Arial" w:eastAsia="Times New Roman" w:hAnsi="Arial" w:cs="Arial"/>
        <w:b/>
        <w:noProof/>
        <w:color w:val="333333"/>
        <w:sz w:val="20"/>
        <w:szCs w:val="20"/>
        <w:lang w:val="es-ES"/>
      </w:rPr>
    </w:pPr>
    <w:r>
      <w:rPr>
        <w:rFonts w:ascii="Arial" w:eastAsia="Times New Roman" w:hAnsi="Arial" w:cs="Arial"/>
        <w:b/>
        <w:noProof/>
        <w:color w:val="333333"/>
        <w:sz w:val="20"/>
        <w:szCs w:val="20"/>
        <w:lang w:val="es-ES"/>
      </w:rPr>
      <mc:AlternateContent>
        <mc:Choice Requires="wps">
          <w:drawing>
            <wp:anchor distT="0" distB="0" distL="114300" distR="114300" simplePos="0" relativeHeight="251654144" behindDoc="0" locked="0" layoutInCell="1" allowOverlap="1" wp14:anchorId="0E9E2A67" wp14:editId="64CD5B27">
              <wp:simplePos x="0" y="0"/>
              <wp:positionH relativeFrom="column">
                <wp:posOffset>6059805</wp:posOffset>
              </wp:positionH>
              <wp:positionV relativeFrom="paragraph">
                <wp:posOffset>619125</wp:posOffset>
              </wp:positionV>
              <wp:extent cx="342900" cy="230505"/>
              <wp:effectExtent l="0" t="0" r="381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0505"/>
                      </a:xfrm>
                      <a:prstGeom prst="rect">
                        <a:avLst/>
                      </a:prstGeom>
                      <a:noFill/>
                      <a:ln>
                        <a:noFill/>
                      </a:ln>
                      <a:extLst>
                        <a:ext uri="{909E8E84-426E-40DD-AFC4-6F175D3DCCD1}">
                          <a14:hiddenFill xmlns:a14="http://schemas.microsoft.com/office/drawing/2010/main">
                            <a:solidFill>
                              <a:srgbClr val="FFFFFF">
                                <a:alpha val="53999"/>
                              </a:srgbClr>
                            </a:solidFill>
                          </a14:hiddenFill>
                        </a:ext>
                        <a:ext uri="{91240B29-F687-4F45-9708-019B960494DF}">
                          <a14:hiddenLine xmlns:a14="http://schemas.microsoft.com/office/drawing/2010/main" w="19050">
                            <a:solidFill>
                              <a:srgbClr val="FFFFFF"/>
                            </a:solidFill>
                            <a:miter lim="800000"/>
                            <a:headEnd/>
                            <a:tailEnd/>
                          </a14:hiddenLine>
                        </a:ext>
                      </a:extLst>
                    </wps:spPr>
                    <wps:txbx>
                      <w:txbxContent>
                        <w:p w:rsidR="00737D93" w:rsidRPr="0069582D" w:rsidRDefault="00737D93" w:rsidP="00231368">
                          <w:pPr>
                            <w:spacing w:line="240" w:lineRule="auto"/>
                            <w:jc w:val="center"/>
                            <w:rPr>
                              <w:b/>
                              <w:color w:val="FFFFFF"/>
                              <w:sz w:val="20"/>
                              <w:szCs w:val="20"/>
                            </w:rPr>
                          </w:pPr>
                          <w:r w:rsidRPr="0069582D">
                            <w:rPr>
                              <w:rStyle w:val="Nmerodepgina"/>
                              <w:b/>
                              <w:color w:val="FFFFFF"/>
                              <w:sz w:val="20"/>
                              <w:szCs w:val="20"/>
                            </w:rPr>
                            <w:fldChar w:fldCharType="begin"/>
                          </w:r>
                          <w:r w:rsidRPr="0069582D">
                            <w:rPr>
                              <w:rStyle w:val="Nmerodepgina"/>
                              <w:b/>
                              <w:color w:val="FFFFFF"/>
                              <w:sz w:val="20"/>
                              <w:szCs w:val="20"/>
                            </w:rPr>
                            <w:instrText xml:space="preserve"> </w:instrText>
                          </w:r>
                          <w:r>
                            <w:rPr>
                              <w:rStyle w:val="Nmerodepgina"/>
                              <w:b/>
                              <w:color w:val="FFFFFF"/>
                              <w:sz w:val="20"/>
                              <w:szCs w:val="20"/>
                            </w:rPr>
                            <w:instrText>PAGE</w:instrText>
                          </w:r>
                          <w:r w:rsidRPr="0069582D">
                            <w:rPr>
                              <w:rStyle w:val="Nmerodepgina"/>
                              <w:b/>
                              <w:color w:val="FFFFFF"/>
                              <w:sz w:val="20"/>
                              <w:szCs w:val="20"/>
                            </w:rPr>
                            <w:instrText xml:space="preserve"> </w:instrText>
                          </w:r>
                          <w:r w:rsidRPr="0069582D">
                            <w:rPr>
                              <w:rStyle w:val="Nmerodepgina"/>
                              <w:b/>
                              <w:color w:val="FFFFFF"/>
                              <w:sz w:val="20"/>
                              <w:szCs w:val="20"/>
                            </w:rPr>
                            <w:fldChar w:fldCharType="separate"/>
                          </w:r>
                          <w:r w:rsidR="00554916">
                            <w:rPr>
                              <w:rStyle w:val="Nmerodepgina"/>
                              <w:b/>
                              <w:noProof/>
                              <w:color w:val="FFFFFF"/>
                              <w:sz w:val="20"/>
                              <w:szCs w:val="20"/>
                            </w:rPr>
                            <w:t>2</w:t>
                          </w:r>
                          <w:r w:rsidRPr="0069582D">
                            <w:rPr>
                              <w:rStyle w:val="Nmerodepgina"/>
                              <w:b/>
                              <w:color w:val="FFFFFF"/>
                              <w:sz w:val="20"/>
                              <w:szCs w:val="20"/>
                            </w:rPr>
                            <w:fldChar w:fldCharType="end"/>
                          </w:r>
                        </w:p>
                      </w:txbxContent>
                    </wps:txbx>
                    <wps:bodyPr rot="0" vert="horz" wrap="square" lIns="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477.15pt;margin-top:48.75pt;width:27pt;height:1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5ywAIAAM4FAAAOAAAAZHJzL2Uyb0RvYy54bWysVNuOmzAQfa/Uf7D8zmIIyQJaUu2GUFXa&#10;XqTdfoADJlgFm9pOYFv13zs2STbZ9qFqywMaxuMzZ2YOc/Nm7Fq0Z0pzKTIcXBGMmChlxcU2w58f&#10;Cy/GSBsqKtpKwTL8xDR+s3z96mboUxbKRrYVUwhAhE6HPsONMX3q+7psWEf1leyZgMNaqo4a+FRb&#10;v1J0APSu9UNCFv4gVdUrWTKtwZtPh3jp8OualeZjXWtmUJth4GbcW7n3xr795Q1Nt4r2DS8PNOhf&#10;sOgoF5D0BJVTQ9FO8V+gOl4qqWVtrkrZ+bKueclcDVBNQF5U89DQnrlaoDm6P7VJ/z/Y8sP+k0K8&#10;gtlhJGgHI3pko0F3ckQL252h1ykEPfQQZkZw20hbqe7vZflFIyFXDRVbdquUHBpGK2AX2Jv+2dUJ&#10;R1uQzfBeVpCG7ox0QGOtOgsIzUCADlN6Ok3GUinBOYvChMBJCUfhjMzJ3GWg6fFyr7R5y2SHrJFh&#10;BYN34HR/r40lQ9NjiM0lZMHb1g2/FRcOCJw8kBqu2jNLws3ye0KSdbyOIy8KF2svInnu3RaryFsU&#10;wfU8n+WrVR78sHmDKG14VTFh0xx1FUR/NreDwidFnJSlZcsrC2cpabXdrFqF9hR0XbhnKrftGzp5&#10;57MkSQ5dOoS7Npzh+Jc83TEU+6LmIIzIXZh4xSK+9qIimnvJNYk9EiR3yYJESZQXlzXfc8H+vWY0&#10;gI4SGLUr7Iz176ufZnwR1nEDu6XlXYZjYh/bDZpaja5F5WxDeTvZZ72w/J97AYI4SsEp2op4krMZ&#10;NyOgWJlvZPUE2lYStAcyhYUIRiPVN4wGWC4Z1l93VDGM2ncC/g+7iZwRxsAMI3X0bo4GFSVcz7DB&#10;aDJXZtpau17xbQPo018o5C38RzV3Gn9mAvTtBywNV8hhwdmtdP7top7X8PInAAAA//8DAFBLAwQU&#10;AAYACAAAACEA6DAxG+AAAAALAQAADwAAAGRycy9kb3ducmV2LnhtbEyPzU7DMBCE70i8g7VIXCpq&#10;Q1JIQ5wKkDghDv2RytGJjRM1Xkex04S3Z3uC2+zOaPbbYjO7jp3NEFqPEu6XApjB2usWrYTD/v0u&#10;AxaiQq06j0bCjwmwKa+vCpVrP+HWnHfRMirBkCsJTYx9znmoG+NUWPreIHnffnAq0jhYrgc1Ubnr&#10;+IMQj9ypFulCo3rz1pj6tBudhMXWfoS0Op66z3ScXr8WFtf7Scrbm/nlGVg0c/wLwwWf0KEkpsqP&#10;qAPrJKxXaUJREk8rYJeAEBltKlJJkgEvC/7/h/IXAAD//wMAUEsBAi0AFAAGAAgAAAAhALaDOJL+&#10;AAAA4QEAABMAAAAAAAAAAAAAAAAAAAAAAFtDb250ZW50X1R5cGVzXS54bWxQSwECLQAUAAYACAAA&#10;ACEAOP0h/9YAAACUAQAACwAAAAAAAAAAAAAAAAAvAQAAX3JlbHMvLnJlbHNQSwECLQAUAAYACAAA&#10;ACEA8io+csACAADOBQAADgAAAAAAAAAAAAAAAAAuAgAAZHJzL2Uyb0RvYy54bWxQSwECLQAUAAYA&#10;CAAAACEA6DAxG+AAAAALAQAADwAAAAAAAAAAAAAAAAAaBQAAZHJzL2Rvd25yZXYueG1sUEsFBgAA&#10;AAAEAAQA8wAAACcGAAAAAA==&#10;" filled="f" stroked="f" strokecolor="white" strokeweight="1.5pt">
              <v:fill opacity="35466f"/>
              <v:textbox inset="0,.8mm,0,0">
                <w:txbxContent>
                  <w:p w:rsidR="00737D93" w:rsidRPr="0069582D" w:rsidRDefault="00737D93" w:rsidP="00231368">
                    <w:pPr>
                      <w:spacing w:line="240" w:lineRule="auto"/>
                      <w:jc w:val="center"/>
                      <w:rPr>
                        <w:b/>
                        <w:color w:val="FFFFFF"/>
                        <w:sz w:val="20"/>
                        <w:szCs w:val="20"/>
                      </w:rPr>
                    </w:pPr>
                    <w:r w:rsidRPr="0069582D">
                      <w:rPr>
                        <w:rStyle w:val="Nmerodepgina"/>
                        <w:b/>
                        <w:color w:val="FFFFFF"/>
                        <w:sz w:val="20"/>
                        <w:szCs w:val="20"/>
                      </w:rPr>
                      <w:fldChar w:fldCharType="begin"/>
                    </w:r>
                    <w:r w:rsidRPr="0069582D">
                      <w:rPr>
                        <w:rStyle w:val="Nmerodepgina"/>
                        <w:b/>
                        <w:color w:val="FFFFFF"/>
                        <w:sz w:val="20"/>
                        <w:szCs w:val="20"/>
                      </w:rPr>
                      <w:instrText xml:space="preserve"> </w:instrText>
                    </w:r>
                    <w:r>
                      <w:rPr>
                        <w:rStyle w:val="Nmerodepgina"/>
                        <w:b/>
                        <w:color w:val="FFFFFF"/>
                        <w:sz w:val="20"/>
                        <w:szCs w:val="20"/>
                      </w:rPr>
                      <w:instrText>PAGE</w:instrText>
                    </w:r>
                    <w:r w:rsidRPr="0069582D">
                      <w:rPr>
                        <w:rStyle w:val="Nmerodepgina"/>
                        <w:b/>
                        <w:color w:val="FFFFFF"/>
                        <w:sz w:val="20"/>
                        <w:szCs w:val="20"/>
                      </w:rPr>
                      <w:instrText xml:space="preserve"> </w:instrText>
                    </w:r>
                    <w:r w:rsidRPr="0069582D">
                      <w:rPr>
                        <w:rStyle w:val="Nmerodepgina"/>
                        <w:b/>
                        <w:color w:val="FFFFFF"/>
                        <w:sz w:val="20"/>
                        <w:szCs w:val="20"/>
                      </w:rPr>
                      <w:fldChar w:fldCharType="separate"/>
                    </w:r>
                    <w:r w:rsidR="00554916">
                      <w:rPr>
                        <w:rStyle w:val="Nmerodepgina"/>
                        <w:b/>
                        <w:noProof/>
                        <w:color w:val="FFFFFF"/>
                        <w:sz w:val="20"/>
                        <w:szCs w:val="20"/>
                      </w:rPr>
                      <w:t>2</w:t>
                    </w:r>
                    <w:r w:rsidRPr="0069582D">
                      <w:rPr>
                        <w:rStyle w:val="Nmerodepgina"/>
                        <w:b/>
                        <w:color w:val="FFFFFF"/>
                        <w:sz w:val="20"/>
                        <w:szCs w:val="20"/>
                      </w:rPr>
                      <w:fldChar w:fldCharType="end"/>
                    </w:r>
                  </w:p>
                </w:txbxContent>
              </v:textbox>
            </v:shape>
          </w:pict>
        </mc:Fallback>
      </mc:AlternateContent>
    </w:r>
    <w:r>
      <w:rPr>
        <w:rFonts w:ascii="Arial" w:eastAsia="Times New Roman" w:hAnsi="Arial" w:cs="Arial"/>
        <w:b/>
        <w:noProof/>
        <w:color w:val="333333"/>
        <w:sz w:val="20"/>
        <w:szCs w:val="20"/>
        <w:lang w:val="es-ES"/>
      </w:rPr>
      <w:drawing>
        <wp:anchor distT="0" distB="0" distL="114300" distR="114300" simplePos="0" relativeHeight="251655168" behindDoc="1" locked="0" layoutInCell="1" allowOverlap="1" wp14:anchorId="352EC7AD" wp14:editId="5EAF0FE3">
          <wp:simplePos x="0" y="0"/>
          <wp:positionH relativeFrom="column">
            <wp:posOffset>5602605</wp:posOffset>
          </wp:positionH>
          <wp:positionV relativeFrom="paragraph">
            <wp:posOffset>161925</wp:posOffset>
          </wp:positionV>
          <wp:extent cx="571500" cy="316865"/>
          <wp:effectExtent l="0" t="0" r="0" b="6985"/>
          <wp:wrapNone/>
          <wp:docPr id="17" name="Imagen 17" descr="Fundación ONCE (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undación ONCE (logoti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31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b/>
        <w:noProof/>
        <w:color w:val="333333"/>
        <w:sz w:val="20"/>
        <w:szCs w:val="20"/>
        <w:lang w:val="es-ES"/>
      </w:rPr>
      <w:drawing>
        <wp:anchor distT="0" distB="0" distL="114300" distR="114300" simplePos="0" relativeHeight="251656192" behindDoc="1" locked="0" layoutInCell="1" allowOverlap="1" wp14:anchorId="7D0161B6" wp14:editId="390E72B0">
          <wp:simplePos x="0" y="0"/>
          <wp:positionH relativeFrom="column">
            <wp:posOffset>4686300</wp:posOffset>
          </wp:positionH>
          <wp:positionV relativeFrom="paragraph">
            <wp:posOffset>161925</wp:posOffset>
          </wp:positionV>
          <wp:extent cx="685800" cy="379730"/>
          <wp:effectExtent l="0" t="0" r="0" b="1270"/>
          <wp:wrapNone/>
          <wp:docPr id="18" name="Imagen 18" descr="Grupo Fundosa (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upo Fundosa (logotip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379730"/>
                  </a:xfrm>
                  <a:prstGeom prst="rect">
                    <a:avLst/>
                  </a:prstGeom>
                  <a:noFill/>
                </pic:spPr>
              </pic:pic>
            </a:graphicData>
          </a:graphic>
          <wp14:sizeRelH relativeFrom="page">
            <wp14:pctWidth>0</wp14:pctWidth>
          </wp14:sizeRelH>
          <wp14:sizeRelV relativeFrom="page">
            <wp14:pctHeight>0</wp14:pctHeight>
          </wp14:sizeRelV>
        </wp:anchor>
      </w:drawing>
    </w:r>
  </w:p>
  <w:p w:rsidR="00737D93" w:rsidRPr="00DC2B36" w:rsidRDefault="00737D93" w:rsidP="00DC2B36">
    <w:pPr>
      <w:spacing w:before="0" w:beforeAutospacing="0" w:after="0" w:afterAutospacing="0" w:line="240" w:lineRule="auto"/>
      <w:ind w:right="279"/>
      <w:rPr>
        <w:rFonts w:ascii="Arial" w:eastAsia="Times New Roman" w:hAnsi="Arial" w:cs="Arial"/>
        <w:b/>
        <w:noProof/>
        <w:color w:val="333333"/>
        <w:sz w:val="20"/>
        <w:szCs w:val="20"/>
        <w:lang w:val="es-ES"/>
      </w:rPr>
    </w:pPr>
    <w:r w:rsidRPr="00DC2B36">
      <w:rPr>
        <w:rFonts w:ascii="Arial" w:eastAsia="Times New Roman" w:hAnsi="Arial" w:cs="Arial"/>
        <w:b/>
        <w:noProof/>
        <w:color w:val="333333"/>
        <w:sz w:val="20"/>
        <w:szCs w:val="20"/>
        <w:lang w:val="es-ES"/>
      </w:rPr>
      <w:fldChar w:fldCharType="begin"/>
    </w:r>
    <w:r w:rsidRPr="00DC2B36">
      <w:rPr>
        <w:rFonts w:ascii="Arial" w:eastAsia="Times New Roman" w:hAnsi="Arial" w:cs="Arial"/>
        <w:b/>
        <w:noProof/>
        <w:color w:val="333333"/>
        <w:sz w:val="20"/>
        <w:szCs w:val="20"/>
        <w:lang w:val="es-ES"/>
      </w:rPr>
      <w:instrText xml:space="preserve">PAGE  </w:instrText>
    </w:r>
    <w:r w:rsidRPr="00DC2B36">
      <w:rPr>
        <w:rFonts w:ascii="Arial" w:eastAsia="Times New Roman" w:hAnsi="Arial" w:cs="Arial"/>
        <w:b/>
        <w:noProof/>
        <w:color w:val="333333"/>
        <w:sz w:val="20"/>
        <w:szCs w:val="20"/>
        <w:lang w:val="es-ES"/>
      </w:rPr>
      <w:fldChar w:fldCharType="separate"/>
    </w:r>
    <w:r w:rsidR="00554916">
      <w:rPr>
        <w:rFonts w:ascii="Arial" w:eastAsia="Times New Roman" w:hAnsi="Arial" w:cs="Arial"/>
        <w:b/>
        <w:noProof/>
        <w:color w:val="333333"/>
        <w:sz w:val="20"/>
        <w:szCs w:val="20"/>
        <w:lang w:val="es-ES"/>
      </w:rPr>
      <w:t>2</w:t>
    </w:r>
    <w:r w:rsidRPr="00DC2B36">
      <w:rPr>
        <w:rFonts w:ascii="Arial" w:eastAsia="Times New Roman" w:hAnsi="Arial" w:cs="Arial"/>
        <w:b/>
        <w:noProof/>
        <w:color w:val="333333"/>
        <w:sz w:val="20"/>
        <w:szCs w:val="20"/>
        <w:lang w:val="es-ES"/>
      </w:rPr>
      <w:fldChar w:fldCharType="end"/>
    </w:r>
  </w:p>
  <w:p w:rsidR="00737D93" w:rsidRPr="00DC2B36" w:rsidRDefault="00737D93" w:rsidP="00DC2B36">
    <w:pPr>
      <w:spacing w:before="0" w:beforeAutospacing="0" w:after="0" w:afterAutospacing="0" w:line="240" w:lineRule="auto"/>
      <w:ind w:right="279"/>
      <w:rPr>
        <w:rFonts w:ascii="Arial" w:eastAsia="Times New Roman" w:hAnsi="Arial" w:cs="Arial"/>
        <w:b/>
        <w:noProof/>
        <w:color w:val="333333"/>
        <w:sz w:val="20"/>
        <w:szCs w:val="20"/>
        <w:lang w:val="es-ES"/>
      </w:rPr>
    </w:pPr>
  </w:p>
  <w:p w:rsidR="00737D93" w:rsidRDefault="00737D93" w:rsidP="00DC2B36">
    <w:pPr>
      <w:spacing w:before="0" w:beforeAutospacing="0" w:after="0" w:afterAutospacing="0" w:line="240" w:lineRule="auto"/>
      <w:ind w:right="27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599" w:rsidRDefault="00A13599" w:rsidP="00231368">
      <w:pPr>
        <w:spacing w:before="0" w:after="0" w:line="240" w:lineRule="auto"/>
      </w:pPr>
      <w:r>
        <w:separator/>
      </w:r>
    </w:p>
  </w:footnote>
  <w:footnote w:type="continuationSeparator" w:id="0">
    <w:p w:rsidR="00A13599" w:rsidRDefault="00A13599" w:rsidP="0023136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93" w:rsidRPr="005D2F1C" w:rsidRDefault="00737D93" w:rsidP="00737CA1">
    <w:pPr>
      <w:spacing w:before="0" w:beforeAutospacing="0" w:after="0" w:afterAutospacing="0" w:line="276" w:lineRule="auto"/>
      <w:ind w:right="279"/>
      <w:rPr>
        <w:rFonts w:ascii="Arial" w:eastAsia="Times New Roman" w:hAnsi="Arial"/>
        <w:b/>
        <w:i/>
        <w:noProof/>
        <w:sz w:val="18"/>
        <w:lang w:val="es-ES"/>
      </w:rPr>
    </w:pPr>
    <w:r>
      <w:rPr>
        <w:rFonts w:ascii="Arial" w:eastAsia="Times New Roman" w:hAnsi="Arial"/>
        <w:b/>
        <w:i/>
        <w:noProof/>
        <w:sz w:val="18"/>
        <w:lang w:val="es-ES"/>
      </w:rPr>
      <w:drawing>
        <wp:anchor distT="0" distB="0" distL="114300" distR="114300" simplePos="0" relativeHeight="251659264" behindDoc="1" locked="0" layoutInCell="1" allowOverlap="1" wp14:anchorId="12DBDDFB" wp14:editId="17DF9790">
          <wp:simplePos x="0" y="0"/>
          <wp:positionH relativeFrom="column">
            <wp:posOffset>-1287145</wp:posOffset>
          </wp:positionH>
          <wp:positionV relativeFrom="paragraph">
            <wp:posOffset>-464185</wp:posOffset>
          </wp:positionV>
          <wp:extent cx="944245" cy="10744200"/>
          <wp:effectExtent l="0" t="0" r="8255" b="0"/>
          <wp:wrapNone/>
          <wp:docPr id="23" name="Imagen 23" descr="later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ater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107442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b/>
        <w:i/>
        <w:noProof/>
        <w:sz w:val="18"/>
        <w:lang w:val="es-ES"/>
      </w:rPr>
      <w:drawing>
        <wp:anchor distT="0" distB="0" distL="114300" distR="114300" simplePos="0" relativeHeight="251658240" behindDoc="1" locked="0" layoutInCell="1" allowOverlap="1" wp14:anchorId="77C63DAF" wp14:editId="0B3962A1">
          <wp:simplePos x="0" y="0"/>
          <wp:positionH relativeFrom="column">
            <wp:posOffset>4848225</wp:posOffset>
          </wp:positionH>
          <wp:positionV relativeFrom="paragraph">
            <wp:posOffset>-121285</wp:posOffset>
          </wp:positionV>
          <wp:extent cx="1323975" cy="525780"/>
          <wp:effectExtent l="0" t="0" r="9525" b="7620"/>
          <wp:wrapNone/>
          <wp:docPr id="22" name="Imagen 22" descr="Technosite, Grupo Fundosa (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echnosite, Grupo Fundosa (logotip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5257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b/>
        <w:i/>
        <w:noProof/>
        <w:sz w:val="18"/>
        <w:lang w:val="es-ES"/>
      </w:rPr>
      <w:drawing>
        <wp:anchor distT="0" distB="0" distL="114300" distR="114300" simplePos="0" relativeHeight="251661312" behindDoc="1" locked="0" layoutInCell="1" allowOverlap="1" wp14:anchorId="33897E4D" wp14:editId="3CBF1236">
          <wp:simplePos x="0" y="0"/>
          <wp:positionH relativeFrom="column">
            <wp:posOffset>-1287145</wp:posOffset>
          </wp:positionH>
          <wp:positionV relativeFrom="paragraph">
            <wp:posOffset>-464185</wp:posOffset>
          </wp:positionV>
          <wp:extent cx="944245" cy="10744200"/>
          <wp:effectExtent l="0" t="0" r="8255" b="0"/>
          <wp:wrapNone/>
          <wp:docPr id="25" name="Imagen 25" descr="later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ater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107442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b/>
        <w:i/>
        <w:noProof/>
        <w:sz w:val="18"/>
        <w:lang w:val="es-ES"/>
      </w:rPr>
      <w:drawing>
        <wp:anchor distT="0" distB="0" distL="114300" distR="114300" simplePos="0" relativeHeight="251660288" behindDoc="1" locked="0" layoutInCell="1" allowOverlap="1" wp14:anchorId="092A6AFA" wp14:editId="3B56A5A1">
          <wp:simplePos x="0" y="0"/>
          <wp:positionH relativeFrom="column">
            <wp:posOffset>4848225</wp:posOffset>
          </wp:positionH>
          <wp:positionV relativeFrom="paragraph">
            <wp:posOffset>-121285</wp:posOffset>
          </wp:positionV>
          <wp:extent cx="1323975" cy="525780"/>
          <wp:effectExtent l="0" t="0" r="9525" b="7620"/>
          <wp:wrapNone/>
          <wp:docPr id="24" name="Imagen 24" descr="Technosite, Grupo Fundosa (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echnosite, Grupo Fundosa (logotip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5257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b/>
        <w:i/>
        <w:noProof/>
        <w:sz w:val="18"/>
        <w:lang w:val="es-ES"/>
      </w:rPr>
      <w:t>Actas de Patronato de FONCE en Drupal</w:t>
    </w:r>
  </w:p>
  <w:p w:rsidR="00737D93" w:rsidRPr="005D2F1C" w:rsidRDefault="00737D93" w:rsidP="00737CA1">
    <w:pPr>
      <w:spacing w:before="0" w:beforeAutospacing="0" w:after="0" w:afterAutospacing="0" w:line="276" w:lineRule="auto"/>
      <w:ind w:right="279"/>
      <w:rPr>
        <w:rFonts w:ascii="Arial" w:eastAsia="Times New Roman" w:hAnsi="Arial"/>
        <w:b/>
        <w:color w:val="872B95"/>
        <w:sz w:val="18"/>
        <w:lang w:val="es-ES"/>
      </w:rPr>
    </w:pPr>
    <w:r>
      <w:rPr>
        <w:rFonts w:ascii="Arial" w:eastAsia="Times New Roman" w:hAnsi="Arial"/>
        <w:b/>
        <w:color w:val="872B95"/>
        <w:sz w:val="18"/>
        <w:shd w:val="clear" w:color="auto" w:fill="FFFFFF"/>
        <w:lang w:val="es-ES"/>
      </w:rPr>
      <w:t>Fundación ONCE</w:t>
    </w:r>
  </w:p>
  <w:p w:rsidR="00737D93" w:rsidRPr="00737CA1" w:rsidRDefault="00737D93" w:rsidP="00737CA1">
    <w:pPr>
      <w:spacing w:before="0" w:beforeAutospacing="0" w:after="0" w:afterAutospacing="0" w:line="276" w:lineRule="auto"/>
      <w:ind w:right="279"/>
      <w:rPr>
        <w:rFonts w:ascii="Arial" w:eastAsia="Times New Roman" w:hAnsi="Arial"/>
        <w:b/>
        <w:color w:val="872B95"/>
        <w:sz w:val="18"/>
        <w:lang w:val="es-ES"/>
      </w:rPr>
    </w:pPr>
    <w:r>
      <w:rPr>
        <w:rFonts w:ascii="Arial" w:eastAsia="Times New Roman" w:hAnsi="Arial"/>
        <w:b/>
        <w:noProof/>
        <w:color w:val="872B95"/>
        <w:sz w:val="18"/>
        <w:lang w:val="es-ES"/>
      </w:rPr>
      <w:drawing>
        <wp:anchor distT="0" distB="0" distL="114300" distR="114300" simplePos="0" relativeHeight="251657216" behindDoc="1" locked="0" layoutInCell="1" allowOverlap="1" wp14:anchorId="061CDCCC" wp14:editId="1C4F2047">
          <wp:simplePos x="0" y="0"/>
          <wp:positionH relativeFrom="column">
            <wp:posOffset>-1287145</wp:posOffset>
          </wp:positionH>
          <wp:positionV relativeFrom="paragraph">
            <wp:posOffset>-788670</wp:posOffset>
          </wp:positionV>
          <wp:extent cx="944245" cy="10744200"/>
          <wp:effectExtent l="0" t="0" r="8255" b="0"/>
          <wp:wrapNone/>
          <wp:docPr id="21" name="Imagen 21" descr="later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ater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107442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b/>
        <w:color w:val="872B95"/>
        <w:sz w:val="18"/>
        <w:shd w:val="clear" w:color="auto" w:fill="FFFFFF"/>
        <w:lang w:val="es-ES"/>
      </w:rPr>
      <w:t>06/08/2014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93" w:rsidRDefault="00737D93">
    <w:pPr>
      <w:pStyle w:val="Encabezado"/>
    </w:pPr>
    <w:r w:rsidRPr="00E81973">
      <w:rPr>
        <w:b/>
        <w:noProof/>
        <w:color w:val="333333"/>
        <w:lang w:val="es-ES"/>
      </w:rPr>
      <w:drawing>
        <wp:anchor distT="0" distB="0" distL="114300" distR="114300" simplePos="0" relativeHeight="251663360" behindDoc="1" locked="0" layoutInCell="1" allowOverlap="1" wp14:anchorId="1B99257B" wp14:editId="5D3F9FAC">
          <wp:simplePos x="0" y="0"/>
          <wp:positionH relativeFrom="column">
            <wp:posOffset>-1186180</wp:posOffset>
          </wp:positionH>
          <wp:positionV relativeFrom="paragraph">
            <wp:posOffset>-588172</wp:posOffset>
          </wp:positionV>
          <wp:extent cx="7686040" cy="10858500"/>
          <wp:effectExtent l="0" t="0" r="0" b="0"/>
          <wp:wrapNone/>
          <wp:docPr id="28" name="Imagen 28" descr="portada_word_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ortada_word_gene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040" cy="10858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5148"/>
    <w:multiLevelType w:val="hybridMultilevel"/>
    <w:tmpl w:val="DF30EA8A"/>
    <w:lvl w:ilvl="0" w:tplc="04090001">
      <w:start w:val="1"/>
      <w:numFmt w:val="bullet"/>
      <w:lvlText w:val=""/>
      <w:lvlJc w:val="left"/>
      <w:pPr>
        <w:ind w:left="1004" w:hanging="360"/>
      </w:pPr>
      <w:rPr>
        <w:rFonts w:ascii="Symbol" w:hAnsi="Symbol"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6C31798"/>
    <w:multiLevelType w:val="hybridMultilevel"/>
    <w:tmpl w:val="C128CFC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12AF6DB3"/>
    <w:multiLevelType w:val="hybridMultilevel"/>
    <w:tmpl w:val="5F6058F4"/>
    <w:lvl w:ilvl="0" w:tplc="0C0A000F">
      <w:start w:val="1"/>
      <w:numFmt w:val="decimal"/>
      <w:lvlText w:val="%1."/>
      <w:lvlJc w:val="left"/>
      <w:pPr>
        <w:ind w:left="100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576043E"/>
    <w:multiLevelType w:val="multilevel"/>
    <w:tmpl w:val="BE72B180"/>
    <w:lvl w:ilvl="0">
      <w:start w:val="1"/>
      <w:numFmt w:val="decimal"/>
      <w:pStyle w:val="Ttulo1"/>
      <w:suff w:val="space"/>
      <w:lvlText w:val="Capítulo %1"/>
      <w:lvlJc w:val="left"/>
      <w:pPr>
        <w:ind w:left="0" w:firstLine="0"/>
      </w:pPr>
      <w:rPr>
        <w:rFonts w:hint="default"/>
      </w:rPr>
    </w:lvl>
    <w:lvl w:ilvl="1">
      <w:start w:val="1"/>
      <w:numFmt w:val="decimal"/>
      <w:pStyle w:val="H2"/>
      <w:suff w:val="nothing"/>
      <w:lvlText w:val="%2. "/>
      <w:lvlJc w:val="left"/>
      <w:pPr>
        <w:ind w:left="0" w:firstLine="0"/>
      </w:pPr>
      <w:rPr>
        <w:rFonts w:hint="default"/>
      </w:rPr>
    </w:lvl>
    <w:lvl w:ilvl="2">
      <w:start w:val="1"/>
      <w:numFmt w:val="decimal"/>
      <w:pStyle w:val="H3"/>
      <w:suff w:val="nothing"/>
      <w:lvlText w:val="%2.%3. "/>
      <w:lvlJc w:val="left"/>
      <w:pPr>
        <w:ind w:left="71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4"/>
      <w:suff w:val="nothing"/>
      <w:lvlText w:val="%2.%3.%4. "/>
      <w:lvlJc w:val="left"/>
      <w:pPr>
        <w:ind w:left="0" w:firstLine="0"/>
      </w:pPr>
      <w:rPr>
        <w:rFonts w:hint="default"/>
        <w:lang w:val="es-ES"/>
      </w:rPr>
    </w:lvl>
    <w:lvl w:ilvl="4">
      <w:start w:val="1"/>
      <w:numFmt w:val="none"/>
      <w:pStyle w:val="Ttulo5"/>
      <w:suff w:val="nothing"/>
      <w:lvlText w:val=""/>
      <w:lvlJc w:val="left"/>
      <w:pPr>
        <w:ind w:left="0" w:firstLine="0"/>
      </w:pPr>
      <w:rPr>
        <w:rFonts w:hint="default"/>
      </w:rPr>
    </w:lvl>
    <w:lvl w:ilvl="5">
      <w:start w:val="1"/>
      <w:numFmt w:val="none"/>
      <w:pStyle w:val="Ttulo6"/>
      <w:suff w:val="nothing"/>
      <w:lvlText w:val=""/>
      <w:lvlJc w:val="left"/>
      <w:pPr>
        <w:ind w:left="0"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abstractNum w:abstractNumId="4">
    <w:nsid w:val="1A957BCF"/>
    <w:multiLevelType w:val="hybridMultilevel"/>
    <w:tmpl w:val="2F0E7F06"/>
    <w:lvl w:ilvl="0" w:tplc="04090001">
      <w:start w:val="1"/>
      <w:numFmt w:val="bullet"/>
      <w:lvlText w:val=""/>
      <w:lvlJc w:val="left"/>
      <w:pPr>
        <w:ind w:left="1004" w:hanging="360"/>
      </w:pPr>
      <w:rPr>
        <w:rFonts w:ascii="Symbol" w:hAnsi="Symbol" w:hint="default"/>
      </w:rPr>
    </w:lvl>
    <w:lvl w:ilvl="1" w:tplc="0C0A0005">
      <w:start w:val="1"/>
      <w:numFmt w:val="bullet"/>
      <w:lvlText w:val=""/>
      <w:lvlJc w:val="left"/>
      <w:pPr>
        <w:ind w:left="1724" w:hanging="360"/>
      </w:pPr>
      <w:rPr>
        <w:rFonts w:ascii="Wingdings" w:hAnsi="Wingdings" w:hint="default"/>
      </w:r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AF852A1"/>
    <w:multiLevelType w:val="hybridMultilevel"/>
    <w:tmpl w:val="41ACAFF4"/>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2454693B"/>
    <w:multiLevelType w:val="hybridMultilevel"/>
    <w:tmpl w:val="0D62DEC0"/>
    <w:lvl w:ilvl="0" w:tplc="DE4A6DC2">
      <w:start w:val="1"/>
      <w:numFmt w:val="bullet"/>
      <w:pStyle w:val="UL"/>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Arial" w:hint="default"/>
      </w:rPr>
    </w:lvl>
    <w:lvl w:ilvl="2" w:tplc="1068A8A2">
      <w:start w:val="1"/>
      <w:numFmt w:val="bullet"/>
      <w:lvlText w:val=""/>
      <w:lvlJc w:val="left"/>
      <w:pPr>
        <w:tabs>
          <w:tab w:val="num" w:pos="2160"/>
        </w:tabs>
        <w:ind w:left="2160" w:hanging="360"/>
      </w:pPr>
      <w:rPr>
        <w:rFonts w:ascii="Wingdings" w:hAnsi="Wingdings" w:hint="default"/>
        <w:b/>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4964F10"/>
    <w:multiLevelType w:val="hybridMultilevel"/>
    <w:tmpl w:val="B2422DA6"/>
    <w:lvl w:ilvl="0" w:tplc="0C0A0005">
      <w:start w:val="1"/>
      <w:numFmt w:val="bullet"/>
      <w:lvlText w:val=""/>
      <w:lvlJc w:val="left"/>
      <w:pPr>
        <w:ind w:left="1481" w:hanging="360"/>
      </w:pPr>
      <w:rPr>
        <w:rFonts w:ascii="Wingdings" w:hAnsi="Wingdings" w:hint="default"/>
      </w:rPr>
    </w:lvl>
    <w:lvl w:ilvl="1" w:tplc="0C0A0003" w:tentative="1">
      <w:start w:val="1"/>
      <w:numFmt w:val="bullet"/>
      <w:lvlText w:val="o"/>
      <w:lvlJc w:val="left"/>
      <w:pPr>
        <w:ind w:left="2201" w:hanging="360"/>
      </w:pPr>
      <w:rPr>
        <w:rFonts w:ascii="Courier New" w:hAnsi="Courier New" w:cs="Courier New" w:hint="default"/>
      </w:rPr>
    </w:lvl>
    <w:lvl w:ilvl="2" w:tplc="0C0A0005" w:tentative="1">
      <w:start w:val="1"/>
      <w:numFmt w:val="bullet"/>
      <w:lvlText w:val=""/>
      <w:lvlJc w:val="left"/>
      <w:pPr>
        <w:ind w:left="2921" w:hanging="360"/>
      </w:pPr>
      <w:rPr>
        <w:rFonts w:ascii="Wingdings" w:hAnsi="Wingdings" w:hint="default"/>
      </w:rPr>
    </w:lvl>
    <w:lvl w:ilvl="3" w:tplc="0C0A0001" w:tentative="1">
      <w:start w:val="1"/>
      <w:numFmt w:val="bullet"/>
      <w:lvlText w:val=""/>
      <w:lvlJc w:val="left"/>
      <w:pPr>
        <w:ind w:left="3641" w:hanging="360"/>
      </w:pPr>
      <w:rPr>
        <w:rFonts w:ascii="Symbol" w:hAnsi="Symbol" w:hint="default"/>
      </w:rPr>
    </w:lvl>
    <w:lvl w:ilvl="4" w:tplc="0C0A0003" w:tentative="1">
      <w:start w:val="1"/>
      <w:numFmt w:val="bullet"/>
      <w:lvlText w:val="o"/>
      <w:lvlJc w:val="left"/>
      <w:pPr>
        <w:ind w:left="4361" w:hanging="360"/>
      </w:pPr>
      <w:rPr>
        <w:rFonts w:ascii="Courier New" w:hAnsi="Courier New" w:cs="Courier New" w:hint="default"/>
      </w:rPr>
    </w:lvl>
    <w:lvl w:ilvl="5" w:tplc="0C0A0005" w:tentative="1">
      <w:start w:val="1"/>
      <w:numFmt w:val="bullet"/>
      <w:lvlText w:val=""/>
      <w:lvlJc w:val="left"/>
      <w:pPr>
        <w:ind w:left="5081" w:hanging="360"/>
      </w:pPr>
      <w:rPr>
        <w:rFonts w:ascii="Wingdings" w:hAnsi="Wingdings" w:hint="default"/>
      </w:rPr>
    </w:lvl>
    <w:lvl w:ilvl="6" w:tplc="0C0A0001" w:tentative="1">
      <w:start w:val="1"/>
      <w:numFmt w:val="bullet"/>
      <w:lvlText w:val=""/>
      <w:lvlJc w:val="left"/>
      <w:pPr>
        <w:ind w:left="5801" w:hanging="360"/>
      </w:pPr>
      <w:rPr>
        <w:rFonts w:ascii="Symbol" w:hAnsi="Symbol" w:hint="default"/>
      </w:rPr>
    </w:lvl>
    <w:lvl w:ilvl="7" w:tplc="0C0A0003" w:tentative="1">
      <w:start w:val="1"/>
      <w:numFmt w:val="bullet"/>
      <w:lvlText w:val="o"/>
      <w:lvlJc w:val="left"/>
      <w:pPr>
        <w:ind w:left="6521" w:hanging="360"/>
      </w:pPr>
      <w:rPr>
        <w:rFonts w:ascii="Courier New" w:hAnsi="Courier New" w:cs="Courier New" w:hint="default"/>
      </w:rPr>
    </w:lvl>
    <w:lvl w:ilvl="8" w:tplc="0C0A0005" w:tentative="1">
      <w:start w:val="1"/>
      <w:numFmt w:val="bullet"/>
      <w:lvlText w:val=""/>
      <w:lvlJc w:val="left"/>
      <w:pPr>
        <w:ind w:left="7241" w:hanging="360"/>
      </w:pPr>
      <w:rPr>
        <w:rFonts w:ascii="Wingdings" w:hAnsi="Wingdings" w:hint="default"/>
      </w:rPr>
    </w:lvl>
  </w:abstractNum>
  <w:abstractNum w:abstractNumId="8">
    <w:nsid w:val="2983473E"/>
    <w:multiLevelType w:val="hybridMultilevel"/>
    <w:tmpl w:val="CBA03EC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2A9F4552"/>
    <w:multiLevelType w:val="hybridMultilevel"/>
    <w:tmpl w:val="4D4A8E38"/>
    <w:lvl w:ilvl="0" w:tplc="04090001">
      <w:start w:val="1"/>
      <w:numFmt w:val="bullet"/>
      <w:lvlText w:val=""/>
      <w:lvlJc w:val="left"/>
      <w:pPr>
        <w:ind w:left="1004" w:hanging="360"/>
      </w:pPr>
      <w:rPr>
        <w:rFonts w:ascii="Symbol" w:hAnsi="Symbol"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2FBF79AA"/>
    <w:multiLevelType w:val="hybridMultilevel"/>
    <w:tmpl w:val="9FDE766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43723038"/>
    <w:multiLevelType w:val="hybridMultilevel"/>
    <w:tmpl w:val="1688A2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438B6E5B"/>
    <w:multiLevelType w:val="hybridMultilevel"/>
    <w:tmpl w:val="DF0A27B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4D8700DB"/>
    <w:multiLevelType w:val="hybridMultilevel"/>
    <w:tmpl w:val="0E8C6A28"/>
    <w:lvl w:ilvl="0" w:tplc="04090001">
      <w:start w:val="1"/>
      <w:numFmt w:val="bullet"/>
      <w:lvlText w:val=""/>
      <w:lvlJc w:val="left"/>
      <w:pPr>
        <w:ind w:left="1004" w:hanging="360"/>
      </w:pPr>
      <w:rPr>
        <w:rFonts w:ascii="Symbol" w:hAnsi="Symbol"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51B5552F"/>
    <w:multiLevelType w:val="hybridMultilevel"/>
    <w:tmpl w:val="76E24D70"/>
    <w:lvl w:ilvl="0" w:tplc="237A85E0">
      <w:numFmt w:val="bullet"/>
      <w:lvlText w:val=""/>
      <w:lvlJc w:val="left"/>
      <w:pPr>
        <w:ind w:left="720" w:hanging="360"/>
      </w:pPr>
      <w:rPr>
        <w:rFonts w:ascii="Symbol" w:eastAsia="Times New Roman" w:hAnsi="Symbol"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25131AA"/>
    <w:multiLevelType w:val="hybridMultilevel"/>
    <w:tmpl w:val="F32A16E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54BF5D14"/>
    <w:multiLevelType w:val="multilevel"/>
    <w:tmpl w:val="3582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BE06B6"/>
    <w:multiLevelType w:val="hybridMultilevel"/>
    <w:tmpl w:val="62CCC4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E0E0482"/>
    <w:multiLevelType w:val="hybridMultilevel"/>
    <w:tmpl w:val="A49EDD2E"/>
    <w:lvl w:ilvl="0" w:tplc="04090001">
      <w:start w:val="1"/>
      <w:numFmt w:val="bullet"/>
      <w:lvlText w:val=""/>
      <w:lvlJc w:val="left"/>
      <w:pPr>
        <w:ind w:left="1004" w:hanging="360"/>
      </w:pPr>
      <w:rPr>
        <w:rFonts w:ascii="Symbol" w:hAnsi="Symbol" w:hint="default"/>
      </w:rPr>
    </w:lvl>
    <w:lvl w:ilvl="1" w:tplc="0C0A0005">
      <w:start w:val="1"/>
      <w:numFmt w:val="bullet"/>
      <w:lvlText w:val=""/>
      <w:lvlJc w:val="left"/>
      <w:pPr>
        <w:ind w:left="1724" w:hanging="360"/>
      </w:pPr>
      <w:rPr>
        <w:rFonts w:ascii="Wingdings" w:hAnsi="Wingdings" w:hint="default"/>
      </w:r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5EB06331"/>
    <w:multiLevelType w:val="hybridMultilevel"/>
    <w:tmpl w:val="4A02B756"/>
    <w:lvl w:ilvl="0" w:tplc="04090001">
      <w:start w:val="1"/>
      <w:numFmt w:val="bullet"/>
      <w:lvlText w:val=""/>
      <w:lvlJc w:val="left"/>
      <w:pPr>
        <w:ind w:left="1007" w:hanging="360"/>
      </w:pPr>
      <w:rPr>
        <w:rFonts w:ascii="Symbol" w:hAnsi="Symbol" w:hint="default"/>
      </w:rPr>
    </w:lvl>
    <w:lvl w:ilvl="1" w:tplc="0C0A0003">
      <w:start w:val="1"/>
      <w:numFmt w:val="bullet"/>
      <w:lvlText w:val="o"/>
      <w:lvlJc w:val="left"/>
      <w:pPr>
        <w:ind w:left="1727" w:hanging="360"/>
      </w:pPr>
      <w:rPr>
        <w:rFonts w:ascii="Courier New" w:hAnsi="Courier New" w:cs="Courier New" w:hint="default"/>
      </w:rPr>
    </w:lvl>
    <w:lvl w:ilvl="2" w:tplc="0C0A0005" w:tentative="1">
      <w:start w:val="1"/>
      <w:numFmt w:val="bullet"/>
      <w:lvlText w:val=""/>
      <w:lvlJc w:val="left"/>
      <w:pPr>
        <w:ind w:left="2447" w:hanging="360"/>
      </w:pPr>
      <w:rPr>
        <w:rFonts w:ascii="Wingdings" w:hAnsi="Wingdings" w:hint="default"/>
      </w:rPr>
    </w:lvl>
    <w:lvl w:ilvl="3" w:tplc="0C0A0001" w:tentative="1">
      <w:start w:val="1"/>
      <w:numFmt w:val="bullet"/>
      <w:lvlText w:val=""/>
      <w:lvlJc w:val="left"/>
      <w:pPr>
        <w:ind w:left="3167" w:hanging="360"/>
      </w:pPr>
      <w:rPr>
        <w:rFonts w:ascii="Symbol" w:hAnsi="Symbol" w:hint="default"/>
      </w:rPr>
    </w:lvl>
    <w:lvl w:ilvl="4" w:tplc="0C0A0003" w:tentative="1">
      <w:start w:val="1"/>
      <w:numFmt w:val="bullet"/>
      <w:lvlText w:val="o"/>
      <w:lvlJc w:val="left"/>
      <w:pPr>
        <w:ind w:left="3887" w:hanging="360"/>
      </w:pPr>
      <w:rPr>
        <w:rFonts w:ascii="Courier New" w:hAnsi="Courier New" w:cs="Courier New" w:hint="default"/>
      </w:rPr>
    </w:lvl>
    <w:lvl w:ilvl="5" w:tplc="0C0A0005" w:tentative="1">
      <w:start w:val="1"/>
      <w:numFmt w:val="bullet"/>
      <w:lvlText w:val=""/>
      <w:lvlJc w:val="left"/>
      <w:pPr>
        <w:ind w:left="4607" w:hanging="360"/>
      </w:pPr>
      <w:rPr>
        <w:rFonts w:ascii="Wingdings" w:hAnsi="Wingdings" w:hint="default"/>
      </w:rPr>
    </w:lvl>
    <w:lvl w:ilvl="6" w:tplc="0C0A0001" w:tentative="1">
      <w:start w:val="1"/>
      <w:numFmt w:val="bullet"/>
      <w:lvlText w:val=""/>
      <w:lvlJc w:val="left"/>
      <w:pPr>
        <w:ind w:left="5327" w:hanging="360"/>
      </w:pPr>
      <w:rPr>
        <w:rFonts w:ascii="Symbol" w:hAnsi="Symbol" w:hint="default"/>
      </w:rPr>
    </w:lvl>
    <w:lvl w:ilvl="7" w:tplc="0C0A0003" w:tentative="1">
      <w:start w:val="1"/>
      <w:numFmt w:val="bullet"/>
      <w:lvlText w:val="o"/>
      <w:lvlJc w:val="left"/>
      <w:pPr>
        <w:ind w:left="6047" w:hanging="360"/>
      </w:pPr>
      <w:rPr>
        <w:rFonts w:ascii="Courier New" w:hAnsi="Courier New" w:cs="Courier New" w:hint="default"/>
      </w:rPr>
    </w:lvl>
    <w:lvl w:ilvl="8" w:tplc="0C0A0005" w:tentative="1">
      <w:start w:val="1"/>
      <w:numFmt w:val="bullet"/>
      <w:lvlText w:val=""/>
      <w:lvlJc w:val="left"/>
      <w:pPr>
        <w:ind w:left="6767" w:hanging="360"/>
      </w:pPr>
      <w:rPr>
        <w:rFonts w:ascii="Wingdings" w:hAnsi="Wingdings" w:hint="default"/>
      </w:rPr>
    </w:lvl>
  </w:abstractNum>
  <w:abstractNum w:abstractNumId="20">
    <w:nsid w:val="6DE95CED"/>
    <w:multiLevelType w:val="hybridMultilevel"/>
    <w:tmpl w:val="A98AB154"/>
    <w:lvl w:ilvl="0" w:tplc="0C0A0001">
      <w:start w:val="1"/>
      <w:numFmt w:val="bullet"/>
      <w:pStyle w:val="OLl"/>
      <w:lvlText w:val=""/>
      <w:lvlJc w:val="left"/>
      <w:pPr>
        <w:tabs>
          <w:tab w:val="num" w:pos="365"/>
        </w:tabs>
        <w:ind w:left="365" w:hanging="360"/>
      </w:pPr>
      <w:rPr>
        <w:rFonts w:ascii="Symbol" w:hAnsi="Symbol" w:hint="default"/>
      </w:rPr>
    </w:lvl>
    <w:lvl w:ilvl="1" w:tplc="0C0A0017">
      <w:start w:val="1"/>
      <w:numFmt w:val="lowerLetter"/>
      <w:lvlText w:val="%2)"/>
      <w:lvlJc w:val="left"/>
      <w:pPr>
        <w:tabs>
          <w:tab w:val="num" w:pos="1085"/>
        </w:tabs>
        <w:ind w:left="1085" w:hanging="360"/>
      </w:pPr>
      <w:rPr>
        <w:rFonts w:hint="default"/>
      </w:rPr>
    </w:lvl>
    <w:lvl w:ilvl="2" w:tplc="0C0A0005">
      <w:start w:val="1"/>
      <w:numFmt w:val="bullet"/>
      <w:lvlText w:val=""/>
      <w:lvlJc w:val="left"/>
      <w:pPr>
        <w:tabs>
          <w:tab w:val="num" w:pos="1805"/>
        </w:tabs>
        <w:ind w:left="1805" w:hanging="360"/>
      </w:pPr>
      <w:rPr>
        <w:rFonts w:ascii="Wingdings" w:hAnsi="Wingdings" w:hint="default"/>
      </w:rPr>
    </w:lvl>
    <w:lvl w:ilvl="3" w:tplc="0C0A0001">
      <w:start w:val="1"/>
      <w:numFmt w:val="bullet"/>
      <w:lvlText w:val=""/>
      <w:lvlJc w:val="left"/>
      <w:pPr>
        <w:tabs>
          <w:tab w:val="num" w:pos="2525"/>
        </w:tabs>
        <w:ind w:left="2525" w:hanging="360"/>
      </w:pPr>
      <w:rPr>
        <w:rFonts w:ascii="Symbol" w:hAnsi="Symbol" w:hint="default"/>
      </w:rPr>
    </w:lvl>
    <w:lvl w:ilvl="4" w:tplc="0C0A0003">
      <w:start w:val="1"/>
      <w:numFmt w:val="bullet"/>
      <w:lvlText w:val="o"/>
      <w:lvlJc w:val="left"/>
      <w:pPr>
        <w:tabs>
          <w:tab w:val="num" w:pos="3245"/>
        </w:tabs>
        <w:ind w:left="3245" w:hanging="360"/>
      </w:pPr>
      <w:rPr>
        <w:rFonts w:ascii="Courier New" w:hAnsi="Courier New" w:cs="Arial" w:hint="default"/>
      </w:rPr>
    </w:lvl>
    <w:lvl w:ilvl="5" w:tplc="0C0A0005" w:tentative="1">
      <w:start w:val="1"/>
      <w:numFmt w:val="bullet"/>
      <w:lvlText w:val=""/>
      <w:lvlJc w:val="left"/>
      <w:pPr>
        <w:tabs>
          <w:tab w:val="num" w:pos="3965"/>
        </w:tabs>
        <w:ind w:left="3965" w:hanging="360"/>
      </w:pPr>
      <w:rPr>
        <w:rFonts w:ascii="Wingdings" w:hAnsi="Wingdings" w:hint="default"/>
      </w:rPr>
    </w:lvl>
    <w:lvl w:ilvl="6" w:tplc="0C0A0001" w:tentative="1">
      <w:start w:val="1"/>
      <w:numFmt w:val="bullet"/>
      <w:lvlText w:val=""/>
      <w:lvlJc w:val="left"/>
      <w:pPr>
        <w:tabs>
          <w:tab w:val="num" w:pos="4685"/>
        </w:tabs>
        <w:ind w:left="4685" w:hanging="360"/>
      </w:pPr>
      <w:rPr>
        <w:rFonts w:ascii="Symbol" w:hAnsi="Symbol" w:hint="default"/>
      </w:rPr>
    </w:lvl>
    <w:lvl w:ilvl="7" w:tplc="0C0A0003" w:tentative="1">
      <w:start w:val="1"/>
      <w:numFmt w:val="bullet"/>
      <w:lvlText w:val="o"/>
      <w:lvlJc w:val="left"/>
      <w:pPr>
        <w:tabs>
          <w:tab w:val="num" w:pos="5405"/>
        </w:tabs>
        <w:ind w:left="5405" w:hanging="360"/>
      </w:pPr>
      <w:rPr>
        <w:rFonts w:ascii="Courier New" w:hAnsi="Courier New" w:cs="Arial" w:hint="default"/>
      </w:rPr>
    </w:lvl>
    <w:lvl w:ilvl="8" w:tplc="0C0A0005" w:tentative="1">
      <w:start w:val="1"/>
      <w:numFmt w:val="bullet"/>
      <w:lvlText w:val=""/>
      <w:lvlJc w:val="left"/>
      <w:pPr>
        <w:tabs>
          <w:tab w:val="num" w:pos="6125"/>
        </w:tabs>
        <w:ind w:left="6125" w:hanging="360"/>
      </w:pPr>
      <w:rPr>
        <w:rFonts w:ascii="Wingdings" w:hAnsi="Wingdings" w:hint="default"/>
      </w:rPr>
    </w:lvl>
  </w:abstractNum>
  <w:abstractNum w:abstractNumId="21">
    <w:nsid w:val="762B3127"/>
    <w:multiLevelType w:val="hybridMultilevel"/>
    <w:tmpl w:val="3DDEE20C"/>
    <w:lvl w:ilvl="0" w:tplc="04090001">
      <w:start w:val="1"/>
      <w:numFmt w:val="bullet"/>
      <w:lvlText w:val=""/>
      <w:lvlJc w:val="left"/>
      <w:pPr>
        <w:ind w:left="1004" w:hanging="360"/>
      </w:pPr>
      <w:rPr>
        <w:rFonts w:ascii="Symbol" w:hAnsi="Symbol" w:hint="default"/>
      </w:rPr>
    </w:lvl>
    <w:lvl w:ilvl="1" w:tplc="04090001">
      <w:start w:val="1"/>
      <w:numFmt w:val="bullet"/>
      <w:lvlText w:val=""/>
      <w:lvlJc w:val="left"/>
      <w:pPr>
        <w:ind w:left="1724" w:hanging="360"/>
      </w:pPr>
      <w:rPr>
        <w:rFonts w:ascii="Symbol" w:hAnsi="Symbol" w:hint="default"/>
      </w:rPr>
    </w:lvl>
    <w:lvl w:ilvl="2" w:tplc="0409001B">
      <w:start w:val="1"/>
      <w:numFmt w:val="lowerRoman"/>
      <w:lvlText w:val="%3."/>
      <w:lvlJc w:val="right"/>
      <w:pPr>
        <w:ind w:left="2444" w:hanging="180"/>
      </w:pPr>
    </w:lvl>
    <w:lvl w:ilvl="3" w:tplc="58B23C08">
      <w:numFmt w:val="bullet"/>
      <w:lvlText w:val="•"/>
      <w:lvlJc w:val="left"/>
      <w:pPr>
        <w:ind w:left="3224" w:hanging="420"/>
      </w:pPr>
      <w:rPr>
        <w:rFonts w:ascii="Calibri" w:eastAsia="Times New Roman" w:hAnsi="Calibri" w:cs="Calibri"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7ED47153"/>
    <w:multiLevelType w:val="hybridMultilevel"/>
    <w:tmpl w:val="3B80F008"/>
    <w:lvl w:ilvl="0" w:tplc="B498B5F0">
      <w:numFmt w:val="bullet"/>
      <w:lvlText w:val=""/>
      <w:lvlJc w:val="left"/>
      <w:pPr>
        <w:ind w:left="720" w:hanging="360"/>
      </w:pPr>
      <w:rPr>
        <w:rFonts w:ascii="Symbol" w:eastAsia="Times New Roman" w:hAnsi="Symbol"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F9254E5"/>
    <w:multiLevelType w:val="hybridMultilevel"/>
    <w:tmpl w:val="47AE48A6"/>
    <w:lvl w:ilvl="0" w:tplc="0C0A0005">
      <w:start w:val="1"/>
      <w:numFmt w:val="bullet"/>
      <w:lvlText w:val=""/>
      <w:lvlJc w:val="left"/>
      <w:pPr>
        <w:ind w:left="1004" w:hanging="360"/>
      </w:pPr>
      <w:rPr>
        <w:rFonts w:ascii="Wingdings" w:hAnsi="Wingdings"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3"/>
  </w:num>
  <w:num w:numId="2">
    <w:abstractNumId w:val="20"/>
  </w:num>
  <w:num w:numId="3">
    <w:abstractNumId w:val="6"/>
  </w:num>
  <w:num w:numId="4">
    <w:abstractNumId w:val="0"/>
  </w:num>
  <w:num w:numId="5">
    <w:abstractNumId w:val="19"/>
  </w:num>
  <w:num w:numId="6">
    <w:abstractNumId w:val="21"/>
  </w:num>
  <w:num w:numId="7">
    <w:abstractNumId w:val="18"/>
  </w:num>
  <w:num w:numId="8">
    <w:abstractNumId w:val="4"/>
  </w:num>
  <w:num w:numId="9">
    <w:abstractNumId w:val="23"/>
  </w:num>
  <w:num w:numId="10">
    <w:abstractNumId w:val="7"/>
  </w:num>
  <w:num w:numId="11">
    <w:abstractNumId w:val="5"/>
  </w:num>
  <w:num w:numId="12">
    <w:abstractNumId w:val="13"/>
  </w:num>
  <w:num w:numId="13">
    <w:abstractNumId w:val="9"/>
  </w:num>
  <w:num w:numId="14">
    <w:abstractNumId w:val="2"/>
  </w:num>
  <w:num w:numId="15">
    <w:abstractNumId w:val="17"/>
  </w:num>
  <w:num w:numId="16">
    <w:abstractNumId w:val="1"/>
  </w:num>
  <w:num w:numId="17">
    <w:abstractNumId w:val="12"/>
  </w:num>
  <w:num w:numId="18">
    <w:abstractNumId w:val="10"/>
  </w:num>
  <w:num w:numId="19">
    <w:abstractNumId w:val="11"/>
  </w:num>
  <w:num w:numId="20">
    <w:abstractNumId w:val="15"/>
  </w:num>
  <w:num w:numId="21">
    <w:abstractNumId w:val="16"/>
  </w:num>
  <w:num w:numId="22">
    <w:abstractNumId w:val="8"/>
  </w:num>
  <w:num w:numId="23">
    <w:abstractNumId w:val="3"/>
  </w:num>
  <w:num w:numId="24">
    <w:abstractNumId w:val="3"/>
  </w:num>
  <w:num w:numId="25">
    <w:abstractNumId w:val="6"/>
  </w:num>
  <w:num w:numId="26">
    <w:abstractNumId w:val="3"/>
  </w:num>
  <w:num w:numId="27">
    <w:abstractNumId w:val="3"/>
  </w:num>
  <w:num w:numId="28">
    <w:abstractNumId w:val="3"/>
  </w:num>
  <w:num w:numId="29">
    <w:abstractNumId w:val="3"/>
  </w:num>
  <w:num w:numId="30">
    <w:abstractNumId w:val="3"/>
  </w:num>
  <w:num w:numId="31">
    <w:abstractNumId w:val="14"/>
  </w:num>
  <w:num w:numId="32">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colormru v:ext="edit" colors="#eed0f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CF6"/>
    <w:rsid w:val="00001E95"/>
    <w:rsid w:val="000056CB"/>
    <w:rsid w:val="00005D8D"/>
    <w:rsid w:val="00013281"/>
    <w:rsid w:val="000162D5"/>
    <w:rsid w:val="00024737"/>
    <w:rsid w:val="00024DC1"/>
    <w:rsid w:val="00035794"/>
    <w:rsid w:val="0004025C"/>
    <w:rsid w:val="00041469"/>
    <w:rsid w:val="00043D03"/>
    <w:rsid w:val="0004553C"/>
    <w:rsid w:val="000566BB"/>
    <w:rsid w:val="00065FF9"/>
    <w:rsid w:val="00072BAB"/>
    <w:rsid w:val="00074A1A"/>
    <w:rsid w:val="000756D1"/>
    <w:rsid w:val="00077D77"/>
    <w:rsid w:val="00084EEF"/>
    <w:rsid w:val="00090878"/>
    <w:rsid w:val="000A14E9"/>
    <w:rsid w:val="000A19EA"/>
    <w:rsid w:val="000A4BE6"/>
    <w:rsid w:val="000B123B"/>
    <w:rsid w:val="000B62AF"/>
    <w:rsid w:val="000C3706"/>
    <w:rsid w:val="000C37FB"/>
    <w:rsid w:val="000C4286"/>
    <w:rsid w:val="000C707C"/>
    <w:rsid w:val="000C7E0F"/>
    <w:rsid w:val="000D31A4"/>
    <w:rsid w:val="000E179C"/>
    <w:rsid w:val="000F5D3B"/>
    <w:rsid w:val="00107565"/>
    <w:rsid w:val="001140D4"/>
    <w:rsid w:val="00120E3D"/>
    <w:rsid w:val="00134158"/>
    <w:rsid w:val="00137A86"/>
    <w:rsid w:val="0014125E"/>
    <w:rsid w:val="00146F0B"/>
    <w:rsid w:val="001476A7"/>
    <w:rsid w:val="001537D0"/>
    <w:rsid w:val="001547AA"/>
    <w:rsid w:val="0016565F"/>
    <w:rsid w:val="0016737E"/>
    <w:rsid w:val="0017216C"/>
    <w:rsid w:val="00180271"/>
    <w:rsid w:val="00180717"/>
    <w:rsid w:val="0018268B"/>
    <w:rsid w:val="0018449D"/>
    <w:rsid w:val="00192BBB"/>
    <w:rsid w:val="00192E5E"/>
    <w:rsid w:val="0019375C"/>
    <w:rsid w:val="001952B1"/>
    <w:rsid w:val="001B22B2"/>
    <w:rsid w:val="001B3CFA"/>
    <w:rsid w:val="001B3FCA"/>
    <w:rsid w:val="001B71CD"/>
    <w:rsid w:val="001C40BE"/>
    <w:rsid w:val="001D00BD"/>
    <w:rsid w:val="001D0631"/>
    <w:rsid w:val="001D0B88"/>
    <w:rsid w:val="001D0DE4"/>
    <w:rsid w:val="001D1FBA"/>
    <w:rsid w:val="001D3514"/>
    <w:rsid w:val="001D498D"/>
    <w:rsid w:val="001D56C5"/>
    <w:rsid w:val="001E0D50"/>
    <w:rsid w:val="001F4AA9"/>
    <w:rsid w:val="001F4F53"/>
    <w:rsid w:val="00200718"/>
    <w:rsid w:val="0020244A"/>
    <w:rsid w:val="0020402A"/>
    <w:rsid w:val="00214246"/>
    <w:rsid w:val="00224EC5"/>
    <w:rsid w:val="00227F30"/>
    <w:rsid w:val="00231368"/>
    <w:rsid w:val="0023676E"/>
    <w:rsid w:val="00240A36"/>
    <w:rsid w:val="002500D9"/>
    <w:rsid w:val="002551C5"/>
    <w:rsid w:val="002716DE"/>
    <w:rsid w:val="00292B7E"/>
    <w:rsid w:val="002A15F2"/>
    <w:rsid w:val="002B0FCE"/>
    <w:rsid w:val="002B1F3D"/>
    <w:rsid w:val="002B2B6A"/>
    <w:rsid w:val="002B30F7"/>
    <w:rsid w:val="002B32A8"/>
    <w:rsid w:val="002B4D79"/>
    <w:rsid w:val="002B70B4"/>
    <w:rsid w:val="002C5CA5"/>
    <w:rsid w:val="002F6363"/>
    <w:rsid w:val="00300EA7"/>
    <w:rsid w:val="00302800"/>
    <w:rsid w:val="00303A73"/>
    <w:rsid w:val="003060CF"/>
    <w:rsid w:val="00313008"/>
    <w:rsid w:val="00330AA5"/>
    <w:rsid w:val="00337B81"/>
    <w:rsid w:val="0034003C"/>
    <w:rsid w:val="003438D9"/>
    <w:rsid w:val="003449F1"/>
    <w:rsid w:val="00350BC3"/>
    <w:rsid w:val="00350E54"/>
    <w:rsid w:val="003609AC"/>
    <w:rsid w:val="00361D13"/>
    <w:rsid w:val="00364BFD"/>
    <w:rsid w:val="00366049"/>
    <w:rsid w:val="003717A2"/>
    <w:rsid w:val="00391A1C"/>
    <w:rsid w:val="00394AFD"/>
    <w:rsid w:val="003956DA"/>
    <w:rsid w:val="003A44F5"/>
    <w:rsid w:val="003A573E"/>
    <w:rsid w:val="003B44CA"/>
    <w:rsid w:val="003C442B"/>
    <w:rsid w:val="003C60A1"/>
    <w:rsid w:val="003D0998"/>
    <w:rsid w:val="004011BD"/>
    <w:rsid w:val="00405988"/>
    <w:rsid w:val="00406B97"/>
    <w:rsid w:val="00406C75"/>
    <w:rsid w:val="00406CB0"/>
    <w:rsid w:val="00410A80"/>
    <w:rsid w:val="00411AF5"/>
    <w:rsid w:val="00411BB5"/>
    <w:rsid w:val="00427634"/>
    <w:rsid w:val="00434398"/>
    <w:rsid w:val="00436D65"/>
    <w:rsid w:val="00450D43"/>
    <w:rsid w:val="0045316F"/>
    <w:rsid w:val="004538B4"/>
    <w:rsid w:val="00455568"/>
    <w:rsid w:val="0045696A"/>
    <w:rsid w:val="0046039E"/>
    <w:rsid w:val="00464400"/>
    <w:rsid w:val="00471415"/>
    <w:rsid w:val="00474022"/>
    <w:rsid w:val="00480AAD"/>
    <w:rsid w:val="00481FF4"/>
    <w:rsid w:val="00482CC4"/>
    <w:rsid w:val="00483EC0"/>
    <w:rsid w:val="004871FE"/>
    <w:rsid w:val="00492F25"/>
    <w:rsid w:val="00494EC9"/>
    <w:rsid w:val="004A5A3A"/>
    <w:rsid w:val="004C3F16"/>
    <w:rsid w:val="004C5741"/>
    <w:rsid w:val="004D1723"/>
    <w:rsid w:val="004D59ED"/>
    <w:rsid w:val="004D6C06"/>
    <w:rsid w:val="004E28B8"/>
    <w:rsid w:val="004E43D8"/>
    <w:rsid w:val="004E55C3"/>
    <w:rsid w:val="004E7640"/>
    <w:rsid w:val="004E7877"/>
    <w:rsid w:val="004F1A8C"/>
    <w:rsid w:val="004F6BD3"/>
    <w:rsid w:val="00506014"/>
    <w:rsid w:val="00520F7E"/>
    <w:rsid w:val="005226E9"/>
    <w:rsid w:val="00523773"/>
    <w:rsid w:val="005268E5"/>
    <w:rsid w:val="0053457E"/>
    <w:rsid w:val="005366F2"/>
    <w:rsid w:val="005370EB"/>
    <w:rsid w:val="00541342"/>
    <w:rsid w:val="005440A5"/>
    <w:rsid w:val="00553402"/>
    <w:rsid w:val="00554916"/>
    <w:rsid w:val="00554A6B"/>
    <w:rsid w:val="00557820"/>
    <w:rsid w:val="00564708"/>
    <w:rsid w:val="005714D4"/>
    <w:rsid w:val="0059783F"/>
    <w:rsid w:val="005A7CD2"/>
    <w:rsid w:val="005B0139"/>
    <w:rsid w:val="005B24E8"/>
    <w:rsid w:val="005C3940"/>
    <w:rsid w:val="005C77A0"/>
    <w:rsid w:val="005D0932"/>
    <w:rsid w:val="005D2F1C"/>
    <w:rsid w:val="005D44CA"/>
    <w:rsid w:val="005D4788"/>
    <w:rsid w:val="005D50BC"/>
    <w:rsid w:val="005E39C1"/>
    <w:rsid w:val="005E5D93"/>
    <w:rsid w:val="005E6B2D"/>
    <w:rsid w:val="005F00A9"/>
    <w:rsid w:val="005F1896"/>
    <w:rsid w:val="006004CC"/>
    <w:rsid w:val="00600A66"/>
    <w:rsid w:val="00633C9C"/>
    <w:rsid w:val="0063431E"/>
    <w:rsid w:val="00636164"/>
    <w:rsid w:val="0063670A"/>
    <w:rsid w:val="00645A61"/>
    <w:rsid w:val="00652EC7"/>
    <w:rsid w:val="00654A61"/>
    <w:rsid w:val="006608AF"/>
    <w:rsid w:val="006675D3"/>
    <w:rsid w:val="00670943"/>
    <w:rsid w:val="00670FCE"/>
    <w:rsid w:val="006714F2"/>
    <w:rsid w:val="0067239B"/>
    <w:rsid w:val="00677E06"/>
    <w:rsid w:val="006943EA"/>
    <w:rsid w:val="006A3921"/>
    <w:rsid w:val="006A6408"/>
    <w:rsid w:val="006B0593"/>
    <w:rsid w:val="006B639B"/>
    <w:rsid w:val="006B736F"/>
    <w:rsid w:val="006B7C52"/>
    <w:rsid w:val="006C17C7"/>
    <w:rsid w:val="006D55F3"/>
    <w:rsid w:val="006E353D"/>
    <w:rsid w:val="006E6B59"/>
    <w:rsid w:val="006E730F"/>
    <w:rsid w:val="006F2700"/>
    <w:rsid w:val="006F473F"/>
    <w:rsid w:val="00706978"/>
    <w:rsid w:val="00712FE1"/>
    <w:rsid w:val="00721D6F"/>
    <w:rsid w:val="00722B90"/>
    <w:rsid w:val="00723511"/>
    <w:rsid w:val="00733990"/>
    <w:rsid w:val="00734927"/>
    <w:rsid w:val="00737303"/>
    <w:rsid w:val="00737CA1"/>
    <w:rsid w:val="00737D93"/>
    <w:rsid w:val="00743F72"/>
    <w:rsid w:val="007538C0"/>
    <w:rsid w:val="0075595E"/>
    <w:rsid w:val="00760FD2"/>
    <w:rsid w:val="00761E1C"/>
    <w:rsid w:val="00770C43"/>
    <w:rsid w:val="00786EFB"/>
    <w:rsid w:val="00790D6D"/>
    <w:rsid w:val="00793C88"/>
    <w:rsid w:val="00794459"/>
    <w:rsid w:val="007955DC"/>
    <w:rsid w:val="007A07DF"/>
    <w:rsid w:val="007A484A"/>
    <w:rsid w:val="007A5273"/>
    <w:rsid w:val="007B139B"/>
    <w:rsid w:val="007B56AB"/>
    <w:rsid w:val="007C2384"/>
    <w:rsid w:val="007C2A1F"/>
    <w:rsid w:val="007C6319"/>
    <w:rsid w:val="007D1FC7"/>
    <w:rsid w:val="007D5EAC"/>
    <w:rsid w:val="007E0CA6"/>
    <w:rsid w:val="007E28A8"/>
    <w:rsid w:val="007E3134"/>
    <w:rsid w:val="007F55D5"/>
    <w:rsid w:val="00805079"/>
    <w:rsid w:val="008073A2"/>
    <w:rsid w:val="00811EA8"/>
    <w:rsid w:val="008205DE"/>
    <w:rsid w:val="00820B31"/>
    <w:rsid w:val="00827E02"/>
    <w:rsid w:val="00835AEB"/>
    <w:rsid w:val="00835CF6"/>
    <w:rsid w:val="00843A78"/>
    <w:rsid w:val="0084553B"/>
    <w:rsid w:val="00847CA7"/>
    <w:rsid w:val="008501BA"/>
    <w:rsid w:val="00861A1B"/>
    <w:rsid w:val="00871ECC"/>
    <w:rsid w:val="00872276"/>
    <w:rsid w:val="00883FF0"/>
    <w:rsid w:val="00884FE9"/>
    <w:rsid w:val="008942F0"/>
    <w:rsid w:val="008A5951"/>
    <w:rsid w:val="008B4BD4"/>
    <w:rsid w:val="008B5502"/>
    <w:rsid w:val="008C0049"/>
    <w:rsid w:val="008C2DB8"/>
    <w:rsid w:val="008C6720"/>
    <w:rsid w:val="008C6773"/>
    <w:rsid w:val="008D3790"/>
    <w:rsid w:val="008D77DA"/>
    <w:rsid w:val="008F602A"/>
    <w:rsid w:val="009008F3"/>
    <w:rsid w:val="00903137"/>
    <w:rsid w:val="00913798"/>
    <w:rsid w:val="009241AE"/>
    <w:rsid w:val="009277B1"/>
    <w:rsid w:val="0093143A"/>
    <w:rsid w:val="0094046A"/>
    <w:rsid w:val="00944793"/>
    <w:rsid w:val="0095029A"/>
    <w:rsid w:val="009503A1"/>
    <w:rsid w:val="00950A62"/>
    <w:rsid w:val="00955242"/>
    <w:rsid w:val="00955C6A"/>
    <w:rsid w:val="009605F3"/>
    <w:rsid w:val="0096352E"/>
    <w:rsid w:val="00967984"/>
    <w:rsid w:val="00974A67"/>
    <w:rsid w:val="00982DF2"/>
    <w:rsid w:val="009A4278"/>
    <w:rsid w:val="009B0AE0"/>
    <w:rsid w:val="009B282D"/>
    <w:rsid w:val="009C6E90"/>
    <w:rsid w:val="009D282C"/>
    <w:rsid w:val="009D3724"/>
    <w:rsid w:val="009D46E6"/>
    <w:rsid w:val="009D6A07"/>
    <w:rsid w:val="009D6B34"/>
    <w:rsid w:val="009E0BC5"/>
    <w:rsid w:val="009E4DB0"/>
    <w:rsid w:val="009E51B3"/>
    <w:rsid w:val="009E5DFE"/>
    <w:rsid w:val="009F0979"/>
    <w:rsid w:val="009F2595"/>
    <w:rsid w:val="00A0131F"/>
    <w:rsid w:val="00A02AD7"/>
    <w:rsid w:val="00A02B46"/>
    <w:rsid w:val="00A13599"/>
    <w:rsid w:val="00A15FA1"/>
    <w:rsid w:val="00A23BC7"/>
    <w:rsid w:val="00A253F3"/>
    <w:rsid w:val="00A27572"/>
    <w:rsid w:val="00A30190"/>
    <w:rsid w:val="00A31120"/>
    <w:rsid w:val="00A37307"/>
    <w:rsid w:val="00A454C5"/>
    <w:rsid w:val="00A54CB0"/>
    <w:rsid w:val="00A57956"/>
    <w:rsid w:val="00A7364F"/>
    <w:rsid w:val="00A860BC"/>
    <w:rsid w:val="00A9100D"/>
    <w:rsid w:val="00AA3B7C"/>
    <w:rsid w:val="00AA5A10"/>
    <w:rsid w:val="00AA6E01"/>
    <w:rsid w:val="00AA75B4"/>
    <w:rsid w:val="00AB2E1F"/>
    <w:rsid w:val="00AB4CAA"/>
    <w:rsid w:val="00AB587D"/>
    <w:rsid w:val="00AC3344"/>
    <w:rsid w:val="00AC3891"/>
    <w:rsid w:val="00AC4E55"/>
    <w:rsid w:val="00AC6EDE"/>
    <w:rsid w:val="00AD172F"/>
    <w:rsid w:val="00AD2602"/>
    <w:rsid w:val="00AD61FB"/>
    <w:rsid w:val="00AE1A8B"/>
    <w:rsid w:val="00AF13DF"/>
    <w:rsid w:val="00B002F3"/>
    <w:rsid w:val="00B055CF"/>
    <w:rsid w:val="00B1164B"/>
    <w:rsid w:val="00B144C2"/>
    <w:rsid w:val="00B17535"/>
    <w:rsid w:val="00B24168"/>
    <w:rsid w:val="00B24A0E"/>
    <w:rsid w:val="00B336D2"/>
    <w:rsid w:val="00B40180"/>
    <w:rsid w:val="00B44466"/>
    <w:rsid w:val="00B468F1"/>
    <w:rsid w:val="00B560B5"/>
    <w:rsid w:val="00B623CA"/>
    <w:rsid w:val="00B62A70"/>
    <w:rsid w:val="00B71053"/>
    <w:rsid w:val="00B73B0C"/>
    <w:rsid w:val="00B77A6F"/>
    <w:rsid w:val="00B77EB3"/>
    <w:rsid w:val="00B879B4"/>
    <w:rsid w:val="00B90103"/>
    <w:rsid w:val="00B936F3"/>
    <w:rsid w:val="00B94F55"/>
    <w:rsid w:val="00BB1738"/>
    <w:rsid w:val="00BB3285"/>
    <w:rsid w:val="00BB3F9E"/>
    <w:rsid w:val="00BB5927"/>
    <w:rsid w:val="00BC0E7A"/>
    <w:rsid w:val="00BD0D4C"/>
    <w:rsid w:val="00BE0193"/>
    <w:rsid w:val="00BE061C"/>
    <w:rsid w:val="00BE1A7A"/>
    <w:rsid w:val="00BE5908"/>
    <w:rsid w:val="00BE713B"/>
    <w:rsid w:val="00BF3148"/>
    <w:rsid w:val="00BF75FA"/>
    <w:rsid w:val="00C022DC"/>
    <w:rsid w:val="00C027B4"/>
    <w:rsid w:val="00C04ADB"/>
    <w:rsid w:val="00C172A7"/>
    <w:rsid w:val="00C17340"/>
    <w:rsid w:val="00C1735C"/>
    <w:rsid w:val="00C204A4"/>
    <w:rsid w:val="00C24AFF"/>
    <w:rsid w:val="00C300B6"/>
    <w:rsid w:val="00C31712"/>
    <w:rsid w:val="00C3275B"/>
    <w:rsid w:val="00C4752B"/>
    <w:rsid w:val="00C50C96"/>
    <w:rsid w:val="00C518E7"/>
    <w:rsid w:val="00C51BBB"/>
    <w:rsid w:val="00C536CE"/>
    <w:rsid w:val="00C57187"/>
    <w:rsid w:val="00C70B9E"/>
    <w:rsid w:val="00C77A1A"/>
    <w:rsid w:val="00C807C5"/>
    <w:rsid w:val="00C81602"/>
    <w:rsid w:val="00CA470F"/>
    <w:rsid w:val="00CA77B7"/>
    <w:rsid w:val="00CB446B"/>
    <w:rsid w:val="00CB4531"/>
    <w:rsid w:val="00CC0FC2"/>
    <w:rsid w:val="00CC274E"/>
    <w:rsid w:val="00CD14CB"/>
    <w:rsid w:val="00CD564F"/>
    <w:rsid w:val="00CE02E0"/>
    <w:rsid w:val="00CE60E0"/>
    <w:rsid w:val="00CF09BB"/>
    <w:rsid w:val="00CF2BF1"/>
    <w:rsid w:val="00CF5B6A"/>
    <w:rsid w:val="00CF768D"/>
    <w:rsid w:val="00D0543D"/>
    <w:rsid w:val="00D16E66"/>
    <w:rsid w:val="00D202D1"/>
    <w:rsid w:val="00D22A8E"/>
    <w:rsid w:val="00D23105"/>
    <w:rsid w:val="00D308EE"/>
    <w:rsid w:val="00D32CF6"/>
    <w:rsid w:val="00D3540D"/>
    <w:rsid w:val="00D3692C"/>
    <w:rsid w:val="00D41AA4"/>
    <w:rsid w:val="00D51F78"/>
    <w:rsid w:val="00D573B1"/>
    <w:rsid w:val="00D64656"/>
    <w:rsid w:val="00D64782"/>
    <w:rsid w:val="00D66142"/>
    <w:rsid w:val="00D742B6"/>
    <w:rsid w:val="00D813A9"/>
    <w:rsid w:val="00D81600"/>
    <w:rsid w:val="00D84C4A"/>
    <w:rsid w:val="00D854CF"/>
    <w:rsid w:val="00DC2B36"/>
    <w:rsid w:val="00DC6D9A"/>
    <w:rsid w:val="00DD3BAB"/>
    <w:rsid w:val="00DD4804"/>
    <w:rsid w:val="00DD752B"/>
    <w:rsid w:val="00DE0B3F"/>
    <w:rsid w:val="00DE6E8A"/>
    <w:rsid w:val="00DF1F6E"/>
    <w:rsid w:val="00DF7F98"/>
    <w:rsid w:val="00E001A5"/>
    <w:rsid w:val="00E039FB"/>
    <w:rsid w:val="00E352B1"/>
    <w:rsid w:val="00E45234"/>
    <w:rsid w:val="00E45AFC"/>
    <w:rsid w:val="00E52941"/>
    <w:rsid w:val="00E57410"/>
    <w:rsid w:val="00E62E73"/>
    <w:rsid w:val="00E63BE6"/>
    <w:rsid w:val="00E73ABC"/>
    <w:rsid w:val="00E7664E"/>
    <w:rsid w:val="00E76EE1"/>
    <w:rsid w:val="00E81973"/>
    <w:rsid w:val="00E8771F"/>
    <w:rsid w:val="00EA6433"/>
    <w:rsid w:val="00EB41CA"/>
    <w:rsid w:val="00EB435C"/>
    <w:rsid w:val="00EB6112"/>
    <w:rsid w:val="00ED56C1"/>
    <w:rsid w:val="00EE5256"/>
    <w:rsid w:val="00EE78FC"/>
    <w:rsid w:val="00EF0ABA"/>
    <w:rsid w:val="00EF0F44"/>
    <w:rsid w:val="00EF1466"/>
    <w:rsid w:val="00EF778C"/>
    <w:rsid w:val="00F10663"/>
    <w:rsid w:val="00F11CFB"/>
    <w:rsid w:val="00F165C3"/>
    <w:rsid w:val="00F32334"/>
    <w:rsid w:val="00F336C4"/>
    <w:rsid w:val="00F35F8B"/>
    <w:rsid w:val="00F401C6"/>
    <w:rsid w:val="00F54CD9"/>
    <w:rsid w:val="00F619F8"/>
    <w:rsid w:val="00F70A4C"/>
    <w:rsid w:val="00F711BA"/>
    <w:rsid w:val="00F727CC"/>
    <w:rsid w:val="00F9236E"/>
    <w:rsid w:val="00F936C0"/>
    <w:rsid w:val="00F9530F"/>
    <w:rsid w:val="00FA04E4"/>
    <w:rsid w:val="00FC79CC"/>
    <w:rsid w:val="00FE52C0"/>
    <w:rsid w:val="00FF01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eed0f1"/>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0AA5"/>
    <w:pPr>
      <w:spacing w:before="100" w:beforeAutospacing="1" w:after="100" w:afterAutospacing="1" w:line="360" w:lineRule="auto"/>
    </w:pPr>
    <w:rPr>
      <w:rFonts w:ascii="Verdana" w:hAnsi="Verdana"/>
      <w:sz w:val="24"/>
      <w:szCs w:val="24"/>
      <w:lang w:val="es-ES_tradnl"/>
    </w:rPr>
  </w:style>
  <w:style w:type="paragraph" w:styleId="Ttulo1">
    <w:name w:val="heading 1"/>
    <w:aliases w:val="h1"/>
    <w:basedOn w:val="Normal"/>
    <w:next w:val="Normal"/>
    <w:link w:val="Ttulo1Car"/>
    <w:qFormat/>
    <w:rsid w:val="00CB68CE"/>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CB68CE"/>
    <w:pPr>
      <w:keepNext/>
      <w:pBdr>
        <w:top w:val="single" w:sz="4" w:space="1" w:color="auto"/>
        <w:left w:val="single" w:sz="4" w:space="4" w:color="auto"/>
        <w:bottom w:val="single" w:sz="4" w:space="1" w:color="auto"/>
        <w:right w:val="single" w:sz="4" w:space="4" w:color="auto"/>
      </w:pBdr>
      <w:shd w:val="clear" w:color="auto" w:fill="660066"/>
      <w:spacing w:line="240" w:lineRule="auto"/>
      <w:outlineLvl w:val="1"/>
    </w:pPr>
    <w:rPr>
      <w:rFonts w:cs="Arial"/>
      <w:b/>
      <w:bCs/>
      <w:i/>
      <w:iCs/>
      <w:color w:val="FFFFFF"/>
      <w:sz w:val="26"/>
      <w:szCs w:val="28"/>
    </w:rPr>
  </w:style>
  <w:style w:type="paragraph" w:styleId="Ttulo3">
    <w:name w:val="heading 3"/>
    <w:basedOn w:val="Normal"/>
    <w:next w:val="Normal"/>
    <w:link w:val="Ttulo3Car"/>
    <w:qFormat/>
    <w:rsid w:val="00906FD5"/>
    <w:pPr>
      <w:keepNext/>
      <w:spacing w:before="360" w:beforeAutospacing="0" w:after="120" w:afterAutospacing="0" w:line="240" w:lineRule="auto"/>
      <w:outlineLvl w:val="2"/>
    </w:pPr>
    <w:rPr>
      <w:rFonts w:cs="Arial"/>
      <w:b/>
      <w:bCs/>
      <w:color w:val="660066"/>
      <w:sz w:val="26"/>
    </w:rPr>
  </w:style>
  <w:style w:type="paragraph" w:styleId="Ttulo4">
    <w:name w:val="heading 4"/>
    <w:basedOn w:val="Normal"/>
    <w:next w:val="Normal"/>
    <w:link w:val="Ttulo4Car"/>
    <w:qFormat/>
    <w:rsid w:val="00D96F15"/>
    <w:pPr>
      <w:keepNext/>
      <w:spacing w:before="480" w:beforeAutospacing="0" w:after="120" w:afterAutospacing="0" w:line="240" w:lineRule="auto"/>
      <w:jc w:val="both"/>
      <w:outlineLvl w:val="3"/>
    </w:pPr>
    <w:rPr>
      <w:b/>
      <w:bCs/>
      <w:i/>
      <w:color w:val="17365D"/>
      <w:sz w:val="20"/>
      <w:szCs w:val="28"/>
    </w:rPr>
  </w:style>
  <w:style w:type="paragraph" w:styleId="Ttulo5">
    <w:name w:val="heading 5"/>
    <w:basedOn w:val="Normal"/>
    <w:next w:val="Normal"/>
    <w:link w:val="Ttulo5Car"/>
    <w:qFormat/>
    <w:rsid w:val="00CB68CE"/>
    <w:pPr>
      <w:numPr>
        <w:ilvl w:val="4"/>
        <w:numId w:val="1"/>
      </w:numPr>
      <w:spacing w:before="360" w:beforeAutospacing="0" w:after="120" w:afterAutospacing="0" w:line="240" w:lineRule="auto"/>
      <w:outlineLvl w:val="4"/>
    </w:pPr>
    <w:rPr>
      <w:b/>
      <w:bCs/>
      <w:iCs/>
      <w:color w:val="404040"/>
      <w:sz w:val="18"/>
      <w:szCs w:val="26"/>
    </w:rPr>
  </w:style>
  <w:style w:type="paragraph" w:styleId="Ttulo6">
    <w:name w:val="heading 6"/>
    <w:basedOn w:val="Normal"/>
    <w:next w:val="Normal"/>
    <w:link w:val="Ttulo6Car"/>
    <w:qFormat/>
    <w:rsid w:val="00CB68CE"/>
    <w:pPr>
      <w:numPr>
        <w:ilvl w:val="5"/>
        <w:numId w:val="1"/>
      </w:numPr>
      <w:spacing w:line="240" w:lineRule="auto"/>
      <w:outlineLvl w:val="5"/>
    </w:pPr>
    <w:rPr>
      <w:b/>
      <w:bCs/>
      <w:sz w:val="22"/>
      <w:szCs w:val="22"/>
    </w:rPr>
  </w:style>
  <w:style w:type="paragraph" w:styleId="Ttulo7">
    <w:name w:val="heading 7"/>
    <w:basedOn w:val="Normal"/>
    <w:next w:val="Normal"/>
    <w:link w:val="Ttulo7Car"/>
    <w:qFormat/>
    <w:rsid w:val="00CB68CE"/>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CB68CE"/>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CB68CE"/>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
    <w:basedOn w:val="Fuentedeprrafopredeter"/>
    <w:link w:val="Ttulo1"/>
    <w:uiPriority w:val="99"/>
    <w:locked/>
    <w:rsid w:val="00CB68CE"/>
    <w:rPr>
      <w:rFonts w:ascii="Arial" w:hAnsi="Arial" w:cs="Arial"/>
      <w:b/>
      <w:bCs/>
      <w:kern w:val="32"/>
      <w:sz w:val="32"/>
      <w:szCs w:val="32"/>
      <w:lang w:val="es-ES_tradnl"/>
    </w:rPr>
  </w:style>
  <w:style w:type="character" w:customStyle="1" w:styleId="Ttulo2Car">
    <w:name w:val="Título 2 Car"/>
    <w:basedOn w:val="Fuentedeprrafopredeter"/>
    <w:link w:val="Ttulo2"/>
    <w:locked/>
    <w:rsid w:val="00906FD5"/>
    <w:rPr>
      <w:rFonts w:ascii="Verdana" w:hAnsi="Verdana" w:cs="Arial"/>
      <w:b/>
      <w:bCs/>
      <w:i/>
      <w:iCs/>
      <w:color w:val="FFFFFF"/>
      <w:sz w:val="26"/>
      <w:szCs w:val="28"/>
      <w:shd w:val="clear" w:color="auto" w:fill="660066"/>
      <w:lang w:eastAsia="es-ES"/>
    </w:rPr>
  </w:style>
  <w:style w:type="character" w:customStyle="1" w:styleId="Ttulo3Car">
    <w:name w:val="Título 3 Car"/>
    <w:basedOn w:val="Fuentedeprrafopredeter"/>
    <w:link w:val="Ttulo3"/>
    <w:locked/>
    <w:rsid w:val="00906FD5"/>
    <w:rPr>
      <w:rFonts w:ascii="Verdana" w:hAnsi="Verdana" w:cs="Arial"/>
      <w:b/>
      <w:bCs/>
      <w:color w:val="660066"/>
      <w:sz w:val="26"/>
      <w:szCs w:val="24"/>
      <w:lang w:eastAsia="es-ES"/>
    </w:rPr>
  </w:style>
  <w:style w:type="character" w:customStyle="1" w:styleId="Ttulo4Car">
    <w:name w:val="Título 4 Car"/>
    <w:basedOn w:val="Fuentedeprrafopredeter"/>
    <w:link w:val="Ttulo4"/>
    <w:locked/>
    <w:rsid w:val="00D96F15"/>
    <w:rPr>
      <w:rFonts w:ascii="Verdana" w:hAnsi="Verdana"/>
      <w:b/>
      <w:bCs/>
      <w:i/>
      <w:color w:val="17365D"/>
      <w:szCs w:val="28"/>
      <w:lang w:eastAsia="es-ES"/>
    </w:rPr>
  </w:style>
  <w:style w:type="character" w:customStyle="1" w:styleId="Ttulo5Car">
    <w:name w:val="Título 5 Car"/>
    <w:basedOn w:val="Fuentedeprrafopredeter"/>
    <w:link w:val="Ttulo5"/>
    <w:uiPriority w:val="99"/>
    <w:locked/>
    <w:rsid w:val="00CB68CE"/>
    <w:rPr>
      <w:rFonts w:ascii="Verdana" w:hAnsi="Verdana"/>
      <w:b/>
      <w:bCs/>
      <w:iCs/>
      <w:color w:val="404040"/>
      <w:sz w:val="18"/>
      <w:szCs w:val="26"/>
      <w:lang w:val="es-ES_tradnl"/>
    </w:rPr>
  </w:style>
  <w:style w:type="character" w:customStyle="1" w:styleId="Ttulo6Car">
    <w:name w:val="Título 6 Car"/>
    <w:basedOn w:val="Fuentedeprrafopredeter"/>
    <w:link w:val="Ttulo6"/>
    <w:uiPriority w:val="99"/>
    <w:locked/>
    <w:rsid w:val="00CB68CE"/>
    <w:rPr>
      <w:rFonts w:ascii="Verdana" w:hAnsi="Verdana"/>
      <w:b/>
      <w:bCs/>
      <w:sz w:val="22"/>
      <w:szCs w:val="22"/>
      <w:lang w:val="es-ES_tradnl"/>
    </w:rPr>
  </w:style>
  <w:style w:type="character" w:customStyle="1" w:styleId="Ttulo7Car">
    <w:name w:val="Título 7 Car"/>
    <w:basedOn w:val="Fuentedeprrafopredeter"/>
    <w:link w:val="Ttulo7"/>
    <w:uiPriority w:val="99"/>
    <w:locked/>
    <w:rsid w:val="00CB68CE"/>
    <w:rPr>
      <w:rFonts w:ascii="Times New Roman" w:hAnsi="Times New Roman"/>
      <w:sz w:val="24"/>
      <w:szCs w:val="24"/>
      <w:lang w:val="es-ES_tradnl"/>
    </w:rPr>
  </w:style>
  <w:style w:type="character" w:customStyle="1" w:styleId="Ttulo8Car">
    <w:name w:val="Título 8 Car"/>
    <w:basedOn w:val="Fuentedeprrafopredeter"/>
    <w:link w:val="Ttulo8"/>
    <w:uiPriority w:val="99"/>
    <w:locked/>
    <w:rsid w:val="00CB68CE"/>
    <w:rPr>
      <w:rFonts w:ascii="Times New Roman" w:hAnsi="Times New Roman"/>
      <w:i/>
      <w:iCs/>
      <w:sz w:val="24"/>
      <w:szCs w:val="24"/>
      <w:lang w:val="es-ES_tradnl"/>
    </w:rPr>
  </w:style>
  <w:style w:type="character" w:customStyle="1" w:styleId="Ttulo9Car">
    <w:name w:val="Título 9 Car"/>
    <w:basedOn w:val="Fuentedeprrafopredeter"/>
    <w:link w:val="Ttulo9"/>
    <w:uiPriority w:val="99"/>
    <w:locked/>
    <w:rsid w:val="00CB68CE"/>
    <w:rPr>
      <w:rFonts w:ascii="Arial" w:hAnsi="Arial" w:cs="Arial"/>
      <w:sz w:val="22"/>
      <w:szCs w:val="22"/>
      <w:lang w:val="es-ES_tradnl"/>
    </w:rPr>
  </w:style>
  <w:style w:type="table" w:customStyle="1" w:styleId="TablaTechnosite">
    <w:name w:val="Tabla Technosite"/>
    <w:basedOn w:val="Tablaprofesional"/>
    <w:rsid w:val="00CF4E4D"/>
    <w:rPr>
      <w:rFonts w:ascii="Verdana" w:hAnsi="Verdana"/>
      <w:sz w:val="18"/>
    </w:rPr>
    <w:tblPr>
      <w:tblStyleRow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108" w:type="dxa"/>
        <w:bottom w:w="57" w:type="dxa"/>
        <w:right w:w="108" w:type="dxa"/>
      </w:tblCellMar>
    </w:tblPr>
    <w:tcPr>
      <w:shd w:val="clear" w:color="auto" w:fill="FFFFFF"/>
    </w:tcPr>
    <w:tblStylePr w:type="firstRow">
      <w:pPr>
        <w:jc w:val="center"/>
      </w:pPr>
      <w:rPr>
        <w:rFonts w:ascii="New York" w:hAnsi="New York"/>
        <w:b/>
        <w:bCs/>
        <w:color w:val="FFFFFF"/>
        <w:sz w:val="20"/>
      </w:rPr>
      <w:tblPr/>
      <w:tcPr>
        <w:tcBorders>
          <w:tl2br w:val="none" w:sz="0" w:space="0" w:color="auto"/>
          <w:tr2bl w:val="none" w:sz="0" w:space="0" w:color="auto"/>
        </w:tcBorders>
        <w:shd w:val="clear" w:color="auto" w:fill="800080"/>
      </w:tcPr>
    </w:tblStylePr>
    <w:tblStylePr w:type="band2Horz">
      <w:tblPr/>
      <w:tcPr>
        <w:shd w:val="clear" w:color="auto" w:fill="F2F2F2"/>
      </w:tcPr>
    </w:tblStylePr>
  </w:style>
  <w:style w:type="table" w:styleId="Tablaprofesional">
    <w:name w:val="Table Professional"/>
    <w:basedOn w:val="Tablanormal"/>
    <w:rsid w:val="00FF3CB1"/>
    <w:pPr>
      <w:spacing w:before="100" w:beforeAutospacing="1" w:after="100" w:afterAutospacing="1"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stilo1">
    <w:name w:val="Estilo1"/>
    <w:basedOn w:val="TDC3"/>
    <w:rsid w:val="00835CF6"/>
    <w:pPr>
      <w:tabs>
        <w:tab w:val="right" w:pos="8494"/>
      </w:tabs>
      <w:ind w:left="340"/>
    </w:pPr>
    <w:rPr>
      <w:smallCaps/>
      <w:szCs w:val="22"/>
    </w:rPr>
  </w:style>
  <w:style w:type="paragraph" w:styleId="TDC3">
    <w:name w:val="toc 3"/>
    <w:basedOn w:val="Normal"/>
    <w:next w:val="Normal"/>
    <w:uiPriority w:val="39"/>
    <w:rsid w:val="009D282C"/>
    <w:pPr>
      <w:shd w:val="clear" w:color="auto" w:fill="FFFFFF"/>
      <w:tabs>
        <w:tab w:val="left" w:pos="1221"/>
        <w:tab w:val="left" w:pos="1260"/>
        <w:tab w:val="right" w:leader="underscore" w:pos="8525"/>
      </w:tabs>
      <w:spacing w:before="0" w:beforeAutospacing="0" w:after="0" w:afterAutospacing="0"/>
      <w:ind w:left="454"/>
    </w:pPr>
    <w:rPr>
      <w:rFonts w:ascii="Calibri" w:hAnsi="Calibri"/>
      <w:noProof/>
      <w:sz w:val="22"/>
    </w:rPr>
  </w:style>
  <w:style w:type="paragraph" w:customStyle="1" w:styleId="1Ttulo">
    <w:name w:val="1 Título"/>
    <w:basedOn w:val="Ttulo1"/>
    <w:rsid w:val="00835CF6"/>
    <w:pPr>
      <w:pBdr>
        <w:top w:val="single" w:sz="4" w:space="1" w:color="auto"/>
        <w:left w:val="single" w:sz="4" w:space="4" w:color="auto"/>
        <w:bottom w:val="single" w:sz="4" w:space="1" w:color="auto"/>
        <w:right w:val="single" w:sz="4" w:space="4" w:color="auto"/>
      </w:pBdr>
      <w:shd w:val="clear" w:color="auto" w:fill="FFFF99"/>
      <w:spacing w:beforeAutospacing="0" w:after="120" w:afterAutospacing="0"/>
    </w:pPr>
    <w:rPr>
      <w:rFonts w:ascii="Verdana" w:hAnsi="Verdana" w:cs="Times New Roman"/>
      <w:kern w:val="0"/>
      <w:sz w:val="24"/>
      <w:szCs w:val="28"/>
    </w:rPr>
  </w:style>
  <w:style w:type="character" w:styleId="Hipervnculo">
    <w:name w:val="Hyperlink"/>
    <w:basedOn w:val="Fuentedeprrafopredeter"/>
    <w:uiPriority w:val="99"/>
    <w:rsid w:val="001B22B2"/>
    <w:rPr>
      <w:rFonts w:cs="Times New Roman"/>
      <w:color w:val="0000FF"/>
      <w:u w:val="single"/>
      <w:bdr w:val="none" w:sz="0" w:space="0" w:color="auto"/>
      <w:shd w:val="clear" w:color="auto" w:fill="FFFFFF"/>
    </w:rPr>
  </w:style>
  <w:style w:type="paragraph" w:styleId="TDC2">
    <w:name w:val="toc 2"/>
    <w:basedOn w:val="Normal"/>
    <w:next w:val="Normal"/>
    <w:uiPriority w:val="39"/>
    <w:rsid w:val="009D282C"/>
    <w:pPr>
      <w:shd w:val="clear" w:color="auto" w:fill="FFFFFF"/>
      <w:tabs>
        <w:tab w:val="left" w:leader="underscore" w:pos="761"/>
        <w:tab w:val="right" w:leader="underscore" w:pos="8528"/>
      </w:tabs>
      <w:spacing w:before="0" w:beforeAutospacing="0" w:after="0" w:afterAutospacing="0"/>
      <w:ind w:left="681" w:hanging="454"/>
    </w:pPr>
    <w:rPr>
      <w:rFonts w:ascii="Calibri" w:hAnsi="Calibri"/>
      <w:noProof/>
      <w:sz w:val="22"/>
      <w:szCs w:val="22"/>
    </w:rPr>
  </w:style>
  <w:style w:type="paragraph" w:customStyle="1" w:styleId="Lista05Car">
    <w:name w:val="Lista 0.5 Car"/>
    <w:basedOn w:val="Normal"/>
    <w:link w:val="Lista05CarChar"/>
    <w:rsid w:val="00835CF6"/>
    <w:pPr>
      <w:tabs>
        <w:tab w:val="num" w:pos="720"/>
      </w:tabs>
      <w:spacing w:before="0" w:beforeAutospacing="0" w:after="0" w:afterAutospacing="0" w:line="288" w:lineRule="auto"/>
      <w:ind w:left="720" w:hanging="360"/>
      <w:jc w:val="both"/>
    </w:pPr>
    <w:rPr>
      <w:lang w:val="es-ES"/>
    </w:rPr>
  </w:style>
  <w:style w:type="character" w:customStyle="1" w:styleId="Lista05CarChar">
    <w:name w:val="Lista 0.5 Car Char"/>
    <w:basedOn w:val="Fuentedeprrafopredeter"/>
    <w:link w:val="Lista05Car"/>
    <w:locked/>
    <w:rsid w:val="00835CF6"/>
    <w:rPr>
      <w:rFonts w:ascii="Verdana" w:eastAsia="Cambria" w:hAnsi="Verdana"/>
      <w:sz w:val="24"/>
      <w:szCs w:val="24"/>
      <w:lang w:val="es-ES" w:eastAsia="es-ES" w:bidi="ar-SA"/>
    </w:rPr>
  </w:style>
  <w:style w:type="paragraph" w:styleId="Piedepgina">
    <w:name w:val="footer"/>
    <w:basedOn w:val="Normal"/>
    <w:link w:val="PiedepginaCar"/>
    <w:rsid w:val="00835CF6"/>
    <w:pPr>
      <w:tabs>
        <w:tab w:val="center" w:pos="4252"/>
        <w:tab w:val="right" w:pos="8504"/>
      </w:tabs>
    </w:pPr>
  </w:style>
  <w:style w:type="character" w:customStyle="1" w:styleId="PiedepginaCar">
    <w:name w:val="Pie de página Car"/>
    <w:basedOn w:val="Fuentedeprrafopredeter"/>
    <w:link w:val="Piedepgina"/>
    <w:locked/>
    <w:rsid w:val="00835CF6"/>
    <w:rPr>
      <w:rFonts w:ascii="Verdana" w:hAnsi="Verdana" w:cs="Times New Roman"/>
      <w:sz w:val="24"/>
      <w:szCs w:val="24"/>
      <w:lang w:eastAsia="es-ES"/>
    </w:rPr>
  </w:style>
  <w:style w:type="character" w:styleId="Nmerodepgina">
    <w:name w:val="page number"/>
    <w:basedOn w:val="Fuentedeprrafopredeter"/>
    <w:rsid w:val="00835CF6"/>
    <w:rPr>
      <w:rFonts w:cs="Times New Roman"/>
    </w:rPr>
  </w:style>
  <w:style w:type="paragraph" w:customStyle="1" w:styleId="Definicin">
    <w:name w:val="Definición"/>
    <w:basedOn w:val="Normal"/>
    <w:rsid w:val="001270A4"/>
    <w:pPr>
      <w:pBdr>
        <w:top w:val="single" w:sz="4" w:space="6" w:color="EBF0F5"/>
        <w:left w:val="single" w:sz="4" w:space="8" w:color="EBF0F5"/>
        <w:bottom w:val="single" w:sz="4" w:space="6" w:color="EBF0F5"/>
        <w:right w:val="single" w:sz="4" w:space="8" w:color="EBF0F5"/>
      </w:pBdr>
      <w:shd w:val="clear" w:color="auto" w:fill="EBF0F5"/>
      <w:tabs>
        <w:tab w:val="num" w:pos="720"/>
      </w:tabs>
      <w:spacing w:line="288" w:lineRule="auto"/>
      <w:ind w:left="284" w:right="284"/>
      <w:jc w:val="both"/>
    </w:pPr>
    <w:rPr>
      <w:i/>
      <w:sz w:val="20"/>
      <w:szCs w:val="18"/>
      <w:lang w:val="es-ES"/>
    </w:rPr>
  </w:style>
  <w:style w:type="paragraph" w:customStyle="1" w:styleId="EstiloTtulo3Izquierda">
    <w:name w:val="Estilo Título 3 + Izquierda"/>
    <w:basedOn w:val="Ttulo3"/>
    <w:rsid w:val="00835CF6"/>
    <w:pPr>
      <w:ind w:left="397" w:hanging="284"/>
    </w:pPr>
    <w:rPr>
      <w:rFonts w:cs="Times New Roman"/>
      <w:szCs w:val="20"/>
    </w:rPr>
  </w:style>
  <w:style w:type="table" w:styleId="Tablaconcuadrcula">
    <w:name w:val="Table Grid"/>
    <w:basedOn w:val="Tablanormal"/>
    <w:rsid w:val="00835CF6"/>
    <w:pPr>
      <w:spacing w:before="100" w:beforeAutospacing="1" w:after="100" w:afterAutospacing="1" w:line="360" w:lineRule="auto"/>
    </w:pPr>
    <w:rPr>
      <w:rFonts w:ascii="Times New Roman" w:hAnsi="Times New Roman"/>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dice1">
    <w:name w:val="index 1"/>
    <w:basedOn w:val="Normal"/>
    <w:next w:val="Normal"/>
    <w:autoRedefine/>
    <w:semiHidden/>
    <w:rsid w:val="00835CF6"/>
    <w:pPr>
      <w:ind w:left="200" w:hanging="200"/>
    </w:pPr>
  </w:style>
  <w:style w:type="paragraph" w:styleId="Textonotapie">
    <w:name w:val="footnote text"/>
    <w:basedOn w:val="Normal"/>
    <w:link w:val="TextonotapieCar"/>
    <w:semiHidden/>
    <w:rsid w:val="009659B9"/>
    <w:pPr>
      <w:spacing w:after="240"/>
      <w:jc w:val="both"/>
    </w:pPr>
    <w:rPr>
      <w:sz w:val="16"/>
    </w:rPr>
  </w:style>
  <w:style w:type="character" w:customStyle="1" w:styleId="TextonotapieCar">
    <w:name w:val="Texto nota pie Car"/>
    <w:basedOn w:val="Fuentedeprrafopredeter"/>
    <w:link w:val="Textonotapie"/>
    <w:semiHidden/>
    <w:locked/>
    <w:rsid w:val="009659B9"/>
    <w:rPr>
      <w:rFonts w:ascii="Verdana" w:eastAsia="Cambria" w:hAnsi="Verdana"/>
      <w:sz w:val="16"/>
      <w:szCs w:val="24"/>
      <w:lang w:val="es-ES_tradnl" w:eastAsia="es-ES" w:bidi="ar-SA"/>
    </w:rPr>
  </w:style>
  <w:style w:type="character" w:styleId="Textoennegrita">
    <w:name w:val="Strong"/>
    <w:basedOn w:val="Fuentedeprrafopredeter"/>
    <w:qFormat/>
    <w:rsid w:val="00835CF6"/>
    <w:rPr>
      <w:rFonts w:cs="Times New Roman"/>
      <w:b/>
      <w:bCs/>
    </w:rPr>
  </w:style>
  <w:style w:type="character" w:styleId="Hipervnculovisitado">
    <w:name w:val="FollowedHyperlink"/>
    <w:basedOn w:val="Fuentedeprrafopredeter"/>
    <w:rsid w:val="00835CF6"/>
    <w:rPr>
      <w:rFonts w:cs="Times New Roman"/>
      <w:color w:val="800080"/>
      <w:u w:val="single"/>
    </w:rPr>
  </w:style>
  <w:style w:type="character" w:customStyle="1" w:styleId="Lista05CarCar">
    <w:name w:val="Lista 0.5 Car Car"/>
    <w:basedOn w:val="Fuentedeprrafopredeter"/>
    <w:rsid w:val="00835CF6"/>
    <w:rPr>
      <w:rFonts w:ascii="Verdana" w:hAnsi="Verdana" w:cs="Times New Roman"/>
      <w:sz w:val="24"/>
      <w:szCs w:val="24"/>
      <w:lang w:val="es-ES" w:eastAsia="es-ES" w:bidi="ar-SA"/>
    </w:rPr>
  </w:style>
  <w:style w:type="paragraph" w:styleId="Textoindependiente3">
    <w:name w:val="Body Text 3"/>
    <w:basedOn w:val="Normal"/>
    <w:link w:val="Textoindependiente3Car"/>
    <w:semiHidden/>
    <w:rsid w:val="00835CF6"/>
    <w:pPr>
      <w:spacing w:before="0" w:beforeAutospacing="0" w:after="0" w:afterAutospacing="0"/>
      <w:jc w:val="both"/>
    </w:pPr>
    <w:rPr>
      <w:sz w:val="22"/>
      <w:szCs w:val="22"/>
      <w:lang w:val="es-ES"/>
    </w:rPr>
  </w:style>
  <w:style w:type="character" w:customStyle="1" w:styleId="Textoindependiente3Car">
    <w:name w:val="Texto independiente 3 Car"/>
    <w:basedOn w:val="Fuentedeprrafopredeter"/>
    <w:link w:val="Textoindependiente3"/>
    <w:semiHidden/>
    <w:locked/>
    <w:rsid w:val="00835CF6"/>
    <w:rPr>
      <w:rFonts w:ascii="Verdana" w:hAnsi="Verdana" w:cs="Times New Roman"/>
      <w:sz w:val="22"/>
      <w:szCs w:val="22"/>
      <w:lang w:val="es-ES" w:eastAsia="es-ES"/>
    </w:rPr>
  </w:style>
  <w:style w:type="paragraph" w:styleId="Textoindependiente2">
    <w:name w:val="Body Text 2"/>
    <w:basedOn w:val="Normal"/>
    <w:link w:val="Textoindependiente2Car"/>
    <w:semiHidden/>
    <w:rsid w:val="00835CF6"/>
    <w:pPr>
      <w:spacing w:before="0" w:beforeAutospacing="0" w:after="0" w:afterAutospacing="0"/>
      <w:jc w:val="both"/>
    </w:pPr>
    <w:rPr>
      <w:szCs w:val="20"/>
      <w:lang w:val="es-ES"/>
    </w:rPr>
  </w:style>
  <w:style w:type="character" w:customStyle="1" w:styleId="Textoindependiente2Car">
    <w:name w:val="Texto independiente 2 Car"/>
    <w:basedOn w:val="Fuentedeprrafopredeter"/>
    <w:link w:val="Textoindependiente2"/>
    <w:semiHidden/>
    <w:locked/>
    <w:rsid w:val="00835CF6"/>
    <w:rPr>
      <w:rFonts w:ascii="Verdana" w:hAnsi="Verdana" w:cs="Times New Roman"/>
      <w:lang w:val="es-ES" w:eastAsia="es-ES"/>
    </w:rPr>
  </w:style>
  <w:style w:type="paragraph" w:styleId="Epgrafe">
    <w:name w:val="caption"/>
    <w:basedOn w:val="Normal"/>
    <w:next w:val="Normal"/>
    <w:link w:val="EpgrafeCar"/>
    <w:qFormat/>
    <w:rsid w:val="00835CF6"/>
    <w:pPr>
      <w:spacing w:before="0" w:beforeAutospacing="0" w:after="0" w:afterAutospacing="0" w:line="240" w:lineRule="auto"/>
      <w:jc w:val="center"/>
    </w:pPr>
    <w:rPr>
      <w:b/>
      <w:bCs/>
      <w:color w:val="003399"/>
      <w:sz w:val="16"/>
      <w:szCs w:val="18"/>
      <w:lang w:val="es-ES"/>
    </w:rPr>
  </w:style>
  <w:style w:type="character" w:customStyle="1" w:styleId="EpgrafeCar">
    <w:name w:val="Epígrafe Car"/>
    <w:basedOn w:val="Fuentedeprrafopredeter"/>
    <w:link w:val="Epgrafe"/>
    <w:locked/>
    <w:rsid w:val="00835CF6"/>
    <w:rPr>
      <w:rFonts w:ascii="Verdana" w:hAnsi="Verdana" w:cs="Times New Roman"/>
      <w:b/>
      <w:bCs/>
      <w:color w:val="003399"/>
      <w:sz w:val="18"/>
      <w:szCs w:val="18"/>
      <w:lang w:val="es-ES" w:eastAsia="es-ES"/>
    </w:rPr>
  </w:style>
  <w:style w:type="paragraph" w:customStyle="1" w:styleId="bala1sin">
    <w:name w:val="bala1sin"/>
    <w:basedOn w:val="Normal"/>
    <w:semiHidden/>
    <w:rsid w:val="003021F3"/>
    <w:pPr>
      <w:tabs>
        <w:tab w:val="left" w:pos="720"/>
      </w:tabs>
      <w:spacing w:before="0" w:beforeAutospacing="0" w:after="120" w:afterAutospacing="0" w:line="240" w:lineRule="auto"/>
      <w:ind w:left="170"/>
    </w:pPr>
    <w:rPr>
      <w:rFonts w:ascii="Times New Roman" w:hAnsi="Times New Roman"/>
      <w:szCs w:val="20"/>
      <w:lang w:val="es-ES"/>
    </w:rPr>
  </w:style>
  <w:style w:type="paragraph" w:styleId="Textodeglobo">
    <w:name w:val="Balloon Text"/>
    <w:basedOn w:val="Normal"/>
    <w:link w:val="TextodegloboCar"/>
    <w:semiHidden/>
    <w:rsid w:val="00835CF6"/>
    <w:rPr>
      <w:rFonts w:ascii="Tahoma" w:hAnsi="Tahoma" w:cs="Tahoma"/>
      <w:sz w:val="16"/>
      <w:szCs w:val="16"/>
    </w:rPr>
  </w:style>
  <w:style w:type="character" w:customStyle="1" w:styleId="TextodegloboCar">
    <w:name w:val="Texto de globo Car"/>
    <w:basedOn w:val="Fuentedeprrafopredeter"/>
    <w:link w:val="Textodeglobo"/>
    <w:semiHidden/>
    <w:locked/>
    <w:rsid w:val="00835CF6"/>
    <w:rPr>
      <w:rFonts w:ascii="Tahoma" w:hAnsi="Tahoma" w:cs="Tahoma"/>
      <w:sz w:val="16"/>
      <w:szCs w:val="16"/>
      <w:lang w:eastAsia="es-ES"/>
    </w:rPr>
  </w:style>
  <w:style w:type="paragraph" w:customStyle="1" w:styleId="nota">
    <w:name w:val="nota"/>
    <w:basedOn w:val="Normal"/>
    <w:rsid w:val="00BD7CC6"/>
    <w:pPr>
      <w:pBdr>
        <w:top w:val="single" w:sz="4" w:space="12" w:color="7C0981"/>
        <w:left w:val="single" w:sz="4" w:space="12" w:color="7C0981"/>
        <w:bottom w:val="single" w:sz="4" w:space="12" w:color="7C0981"/>
        <w:right w:val="single" w:sz="4" w:space="12" w:color="7C0981"/>
      </w:pBdr>
      <w:shd w:val="clear" w:color="auto" w:fill="D9D9D9"/>
      <w:ind w:left="482" w:right="482"/>
      <w:jc w:val="both"/>
    </w:pPr>
    <w:rPr>
      <w:sz w:val="18"/>
      <w:szCs w:val="22"/>
      <w:lang w:val="es-ES"/>
    </w:rPr>
  </w:style>
  <w:style w:type="paragraph" w:customStyle="1" w:styleId="piefoto">
    <w:name w:val="piefoto"/>
    <w:basedOn w:val="Normal"/>
    <w:rsid w:val="00835CF6"/>
    <w:pPr>
      <w:spacing w:line="240" w:lineRule="auto"/>
      <w:jc w:val="center"/>
    </w:pPr>
    <w:rPr>
      <w:rFonts w:ascii="Tahoma" w:hAnsi="Tahoma" w:cs="Tahoma"/>
      <w:b/>
      <w:bCs/>
      <w:sz w:val="18"/>
      <w:szCs w:val="18"/>
      <w:lang w:val="es-ES"/>
    </w:rPr>
  </w:style>
  <w:style w:type="character" w:styleId="nfasis">
    <w:name w:val="Emphasis"/>
    <w:basedOn w:val="Fuentedeprrafopredeter"/>
    <w:qFormat/>
    <w:rsid w:val="00835CF6"/>
    <w:rPr>
      <w:rFonts w:cs="Times New Roman"/>
      <w:i/>
      <w:iCs/>
    </w:rPr>
  </w:style>
  <w:style w:type="character" w:styleId="AcrnimoHTML">
    <w:name w:val="HTML Acronym"/>
    <w:basedOn w:val="Fuentedeprrafopredeter"/>
    <w:rsid w:val="00835CF6"/>
    <w:rPr>
      <w:rFonts w:cs="Times New Roman"/>
    </w:rPr>
  </w:style>
  <w:style w:type="paragraph" w:styleId="TDC4">
    <w:name w:val="toc 4"/>
    <w:basedOn w:val="Normal"/>
    <w:next w:val="Normal"/>
    <w:autoRedefine/>
    <w:semiHidden/>
    <w:rsid w:val="00490F63"/>
    <w:pPr>
      <w:tabs>
        <w:tab w:val="left" w:leader="underscore" w:pos="1985"/>
        <w:tab w:val="right" w:leader="underscore" w:pos="8495"/>
      </w:tabs>
      <w:spacing w:before="0" w:beforeAutospacing="0" w:after="0" w:afterAutospacing="0" w:line="240" w:lineRule="auto"/>
      <w:ind w:left="680"/>
    </w:pPr>
    <w:rPr>
      <w:sz w:val="18"/>
      <w:lang w:val="es-ES"/>
    </w:rPr>
  </w:style>
  <w:style w:type="paragraph" w:styleId="TDC5">
    <w:name w:val="toc 5"/>
    <w:basedOn w:val="Normal"/>
    <w:next w:val="Normal"/>
    <w:autoRedefine/>
    <w:semiHidden/>
    <w:rsid w:val="00264609"/>
    <w:pPr>
      <w:tabs>
        <w:tab w:val="left" w:leader="underscore" w:pos="1981"/>
        <w:tab w:val="right" w:leader="underscore" w:pos="8495"/>
      </w:tabs>
      <w:spacing w:before="0" w:beforeAutospacing="0" w:after="0" w:afterAutospacing="0" w:line="240" w:lineRule="auto"/>
      <w:ind w:left="851" w:right="-425"/>
    </w:pPr>
    <w:rPr>
      <w:sz w:val="18"/>
      <w:lang w:val="es-ES"/>
    </w:rPr>
  </w:style>
  <w:style w:type="character" w:styleId="Refdecomentario">
    <w:name w:val="annotation reference"/>
    <w:basedOn w:val="Fuentedeprrafopredeter"/>
    <w:semiHidden/>
    <w:rsid w:val="00835CF6"/>
    <w:rPr>
      <w:rFonts w:cs="Times New Roman"/>
      <w:sz w:val="16"/>
      <w:szCs w:val="16"/>
    </w:rPr>
  </w:style>
  <w:style w:type="paragraph" w:styleId="Textocomentario">
    <w:name w:val="annotation text"/>
    <w:basedOn w:val="Normal"/>
    <w:link w:val="TextocomentarioCar"/>
    <w:semiHidden/>
    <w:rsid w:val="00835CF6"/>
    <w:pPr>
      <w:spacing w:before="0" w:beforeAutospacing="0" w:after="0" w:afterAutospacing="0" w:line="240" w:lineRule="auto"/>
    </w:pPr>
    <w:rPr>
      <w:rFonts w:ascii="Times New Roman" w:hAnsi="Times New Roman"/>
      <w:szCs w:val="20"/>
      <w:lang w:val="es-ES"/>
    </w:rPr>
  </w:style>
  <w:style w:type="character" w:customStyle="1" w:styleId="TextocomentarioCar">
    <w:name w:val="Texto comentario Car"/>
    <w:basedOn w:val="Fuentedeprrafopredeter"/>
    <w:link w:val="Textocomentario"/>
    <w:locked/>
    <w:rsid w:val="00835CF6"/>
    <w:rPr>
      <w:rFonts w:ascii="Times New Roman" w:hAnsi="Times New Roman" w:cs="Times New Roman"/>
      <w:lang w:val="es-ES" w:eastAsia="es-ES"/>
    </w:rPr>
  </w:style>
  <w:style w:type="paragraph" w:styleId="Asuntodelcomentario">
    <w:name w:val="annotation subject"/>
    <w:basedOn w:val="Textocomentario"/>
    <w:next w:val="Textocomentario"/>
    <w:link w:val="AsuntodelcomentarioCar"/>
    <w:semiHidden/>
    <w:rsid w:val="00835CF6"/>
    <w:rPr>
      <w:b/>
      <w:bCs/>
    </w:rPr>
  </w:style>
  <w:style w:type="character" w:customStyle="1" w:styleId="AsuntodelcomentarioCar">
    <w:name w:val="Asunto del comentario Car"/>
    <w:basedOn w:val="TextocomentarioCar"/>
    <w:link w:val="Asuntodelcomentario"/>
    <w:locked/>
    <w:rsid w:val="00835CF6"/>
    <w:rPr>
      <w:rFonts w:ascii="Times New Roman" w:hAnsi="Times New Roman" w:cs="Times New Roman"/>
      <w:b/>
      <w:bCs/>
      <w:lang w:val="es-ES" w:eastAsia="es-ES"/>
    </w:rPr>
  </w:style>
  <w:style w:type="paragraph" w:styleId="TDC6">
    <w:name w:val="toc 6"/>
    <w:basedOn w:val="Normal"/>
    <w:next w:val="Normal"/>
    <w:autoRedefine/>
    <w:semiHidden/>
    <w:rsid w:val="006601B5"/>
    <w:pPr>
      <w:tabs>
        <w:tab w:val="left" w:pos="2388"/>
        <w:tab w:val="right" w:leader="underscore" w:pos="8495"/>
      </w:tabs>
      <w:spacing w:before="0" w:beforeAutospacing="0" w:after="0" w:afterAutospacing="0" w:line="240" w:lineRule="auto"/>
      <w:ind w:left="1021"/>
    </w:pPr>
    <w:rPr>
      <w:sz w:val="18"/>
    </w:rPr>
  </w:style>
  <w:style w:type="paragraph" w:styleId="TDC7">
    <w:name w:val="toc 7"/>
    <w:basedOn w:val="Normal"/>
    <w:next w:val="Normal"/>
    <w:autoRedefine/>
    <w:semiHidden/>
    <w:rsid w:val="00FC5AB7"/>
    <w:pPr>
      <w:ind w:left="1200"/>
    </w:pPr>
    <w:rPr>
      <w:sz w:val="18"/>
    </w:rPr>
  </w:style>
  <w:style w:type="paragraph" w:styleId="TDC8">
    <w:name w:val="toc 8"/>
    <w:basedOn w:val="Normal"/>
    <w:next w:val="Normal"/>
    <w:autoRedefine/>
    <w:semiHidden/>
    <w:rsid w:val="00FC5AB7"/>
    <w:pPr>
      <w:ind w:left="1400"/>
    </w:pPr>
    <w:rPr>
      <w:sz w:val="18"/>
    </w:rPr>
  </w:style>
  <w:style w:type="paragraph" w:styleId="TDC9">
    <w:name w:val="toc 9"/>
    <w:basedOn w:val="Normal"/>
    <w:next w:val="Normal"/>
    <w:autoRedefine/>
    <w:semiHidden/>
    <w:rsid w:val="00FC5AB7"/>
    <w:pPr>
      <w:ind w:left="1600"/>
    </w:pPr>
    <w:rPr>
      <w:sz w:val="18"/>
    </w:rPr>
  </w:style>
  <w:style w:type="paragraph" w:customStyle="1" w:styleId="opinions-text">
    <w:name w:val="opinions-text"/>
    <w:basedOn w:val="Normal"/>
    <w:rsid w:val="00986411"/>
    <w:pPr>
      <w:spacing w:before="0" w:beforeAutospacing="0" w:after="0" w:afterAutospacing="0" w:line="240" w:lineRule="auto"/>
    </w:pPr>
    <w:rPr>
      <w:rFonts w:eastAsia="Times New Roman" w:cs="Arial"/>
      <w:bCs/>
      <w:color w:val="000000"/>
      <w:sz w:val="20"/>
      <w:szCs w:val="20"/>
      <w:lang w:val="es-ES"/>
    </w:rPr>
  </w:style>
  <w:style w:type="character" w:customStyle="1" w:styleId="checkpoint">
    <w:name w:val="checkpoint"/>
    <w:basedOn w:val="Fuentedeprrafopredeter"/>
    <w:rsid w:val="00FC19CE"/>
    <w:rPr>
      <w:rFonts w:ascii="Verdana" w:hAnsi="Verdana"/>
      <w:b/>
      <w:bCs/>
      <w:color w:val="B40000"/>
      <w:sz w:val="20"/>
    </w:rPr>
  </w:style>
  <w:style w:type="character" w:customStyle="1" w:styleId="checkpointnegrita">
    <w:name w:val="checkpoint negrita"/>
    <w:basedOn w:val="Fuentedeprrafopredeter"/>
    <w:rsid w:val="00FC19CE"/>
    <w:rPr>
      <w:rFonts w:ascii="Verdana" w:hAnsi="Verdana"/>
      <w:b/>
      <w:bCs/>
      <w:color w:val="B40000"/>
      <w:sz w:val="20"/>
    </w:rPr>
  </w:style>
  <w:style w:type="paragraph" w:customStyle="1" w:styleId="H1">
    <w:name w:val="H1"/>
    <w:basedOn w:val="Normal"/>
    <w:rsid w:val="00436D65"/>
    <w:pPr>
      <w:outlineLvl w:val="0"/>
    </w:pPr>
    <w:rPr>
      <w:rFonts w:ascii="Arial" w:hAnsi="Arial"/>
      <w:b/>
      <w:color w:val="4D4D4D"/>
      <w:sz w:val="36"/>
      <w:szCs w:val="36"/>
      <w:lang w:val="es-ES"/>
    </w:rPr>
  </w:style>
  <w:style w:type="paragraph" w:customStyle="1" w:styleId="fechaportada">
    <w:name w:val="fecha_portada"/>
    <w:basedOn w:val="Normal"/>
    <w:rsid w:val="00210A39"/>
    <w:pPr>
      <w:spacing w:line="240" w:lineRule="auto"/>
      <w:jc w:val="right"/>
    </w:pPr>
    <w:rPr>
      <w:b/>
      <w:color w:val="660066"/>
      <w:sz w:val="28"/>
      <w:szCs w:val="28"/>
      <w:lang w:val="es-ES"/>
    </w:rPr>
  </w:style>
  <w:style w:type="paragraph" w:customStyle="1" w:styleId="H2">
    <w:name w:val="H2"/>
    <w:basedOn w:val="Ttulo2"/>
    <w:next w:val="P"/>
    <w:uiPriority w:val="99"/>
    <w:rsid w:val="006943EA"/>
    <w:pPr>
      <w:numPr>
        <w:ilvl w:val="1"/>
        <w:numId w:val="1"/>
      </w:numPr>
      <w:pBdr>
        <w:top w:val="none" w:sz="0" w:space="0" w:color="auto"/>
        <w:left w:val="none" w:sz="0" w:space="0" w:color="auto"/>
        <w:bottom w:val="none" w:sz="0" w:space="0" w:color="auto"/>
        <w:right w:val="none" w:sz="0" w:space="0" w:color="auto"/>
      </w:pBdr>
      <w:shd w:val="clear" w:color="auto" w:fill="FFFFFF"/>
      <w:suppressAutoHyphens/>
      <w:spacing w:before="480" w:beforeAutospacing="0"/>
    </w:pPr>
    <w:rPr>
      <w:rFonts w:asciiTheme="minorHAnsi" w:hAnsiTheme="minorHAnsi"/>
      <w:i w:val="0"/>
      <w:color w:val="802B84"/>
      <w:sz w:val="36"/>
    </w:rPr>
  </w:style>
  <w:style w:type="paragraph" w:customStyle="1" w:styleId="H3">
    <w:name w:val="H3"/>
    <w:basedOn w:val="Ttulo3"/>
    <w:next w:val="P"/>
    <w:rsid w:val="00C4752B"/>
    <w:pPr>
      <w:numPr>
        <w:ilvl w:val="2"/>
        <w:numId w:val="1"/>
      </w:numPr>
      <w:pBdr>
        <w:bottom w:val="single" w:sz="8" w:space="1" w:color="800080"/>
      </w:pBdr>
      <w:shd w:val="clear" w:color="auto" w:fill="FFFFFF"/>
      <w:ind w:left="0"/>
    </w:pPr>
    <w:rPr>
      <w:rFonts w:asciiTheme="minorHAnsi" w:hAnsiTheme="minorHAnsi" w:cs="Calibri"/>
      <w:color w:val="802B84"/>
      <w:sz w:val="32"/>
    </w:rPr>
  </w:style>
  <w:style w:type="paragraph" w:customStyle="1" w:styleId="H4">
    <w:name w:val="H4"/>
    <w:basedOn w:val="Ttulo4"/>
    <w:rsid w:val="00C4752B"/>
    <w:pPr>
      <w:numPr>
        <w:ilvl w:val="3"/>
        <w:numId w:val="1"/>
      </w:numPr>
      <w:shd w:val="clear" w:color="auto" w:fill="FFFFFF"/>
    </w:pPr>
    <w:rPr>
      <w:rFonts w:asciiTheme="minorHAnsi" w:hAnsiTheme="minorHAnsi"/>
      <w:sz w:val="26"/>
      <w:szCs w:val="26"/>
    </w:rPr>
  </w:style>
  <w:style w:type="paragraph" w:customStyle="1" w:styleId="H5">
    <w:name w:val="H5"/>
    <w:basedOn w:val="Ttulo5"/>
    <w:rsid w:val="009D282C"/>
    <w:pPr>
      <w:pBdr>
        <w:bottom w:val="single" w:sz="8" w:space="1" w:color="auto"/>
      </w:pBdr>
      <w:shd w:val="clear" w:color="auto" w:fill="FFFFFF"/>
    </w:pPr>
    <w:rPr>
      <w:rFonts w:ascii="Arial" w:hAnsi="Arial"/>
      <w:sz w:val="24"/>
    </w:rPr>
  </w:style>
  <w:style w:type="paragraph" w:customStyle="1" w:styleId="P">
    <w:name w:val="P"/>
    <w:basedOn w:val="Normal"/>
    <w:link w:val="PCar"/>
    <w:rsid w:val="006943EA"/>
    <w:pPr>
      <w:jc w:val="both"/>
    </w:pPr>
    <w:rPr>
      <w:rFonts w:ascii="Calibri" w:eastAsia="Times New Roman" w:hAnsi="Calibri" w:cs="Arial Unicode MS"/>
      <w:sz w:val="22"/>
    </w:rPr>
  </w:style>
  <w:style w:type="character" w:customStyle="1" w:styleId="PCar">
    <w:name w:val="P Car"/>
    <w:basedOn w:val="Fuentedeprrafopredeter"/>
    <w:link w:val="P"/>
    <w:rsid w:val="006943EA"/>
    <w:rPr>
      <w:rFonts w:ascii="Calibri" w:eastAsia="Times New Roman" w:hAnsi="Calibri" w:cs="Arial Unicode MS"/>
      <w:sz w:val="22"/>
      <w:szCs w:val="24"/>
      <w:lang w:val="es-ES_tradnl"/>
    </w:rPr>
  </w:style>
  <w:style w:type="paragraph" w:styleId="HTMLconformatoprevio">
    <w:name w:val="HTML Preformatted"/>
    <w:basedOn w:val="Normal"/>
    <w:rsid w:val="00E24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pPr>
    <w:rPr>
      <w:rFonts w:ascii="Arial Unicode MS" w:eastAsia="Arial Unicode MS" w:hAnsi="Arial Unicode MS" w:cs="Arial Unicode MS"/>
      <w:bCs/>
      <w:color w:val="000000"/>
      <w:sz w:val="20"/>
      <w:szCs w:val="20"/>
      <w:lang w:val="es-ES"/>
    </w:rPr>
  </w:style>
  <w:style w:type="paragraph" w:customStyle="1" w:styleId="IAF">
    <w:name w:val="IAF"/>
    <w:basedOn w:val="Normal"/>
    <w:rsid w:val="00E24CB0"/>
    <w:pPr>
      <w:spacing w:before="0" w:beforeAutospacing="0" w:after="0" w:afterAutospacing="0"/>
    </w:pPr>
    <w:rPr>
      <w:rFonts w:eastAsia="Times New Roman" w:cs="Arial"/>
      <w:color w:val="000000"/>
      <w:sz w:val="20"/>
      <w:szCs w:val="20"/>
      <w:lang w:val="es-ES"/>
    </w:rPr>
  </w:style>
  <w:style w:type="character" w:styleId="Refdenotaalpie">
    <w:name w:val="footnote reference"/>
    <w:basedOn w:val="Fuentedeprrafopredeter"/>
    <w:semiHidden/>
    <w:rsid w:val="00E24CB0"/>
    <w:rPr>
      <w:vertAlign w:val="superscript"/>
    </w:rPr>
  </w:style>
  <w:style w:type="character" w:customStyle="1" w:styleId="caps">
    <w:name w:val="caps"/>
    <w:basedOn w:val="Fuentedeprrafopredeter"/>
    <w:rsid w:val="00E24CB0"/>
  </w:style>
  <w:style w:type="paragraph" w:customStyle="1" w:styleId="opinions-info">
    <w:name w:val="opinions-info"/>
    <w:basedOn w:val="Normal"/>
    <w:rsid w:val="00E24CB0"/>
    <w:pPr>
      <w:spacing w:before="0" w:beforeAutospacing="0" w:after="120" w:afterAutospacing="0" w:line="240" w:lineRule="auto"/>
    </w:pPr>
    <w:rPr>
      <w:rFonts w:eastAsia="Times New Roman" w:cs="Arial"/>
      <w:bCs/>
      <w:color w:val="000000"/>
      <w:sz w:val="20"/>
      <w:szCs w:val="20"/>
      <w:lang w:val="es-ES"/>
    </w:rPr>
  </w:style>
  <w:style w:type="paragraph" w:customStyle="1" w:styleId="opinions-rating">
    <w:name w:val="opinions-rating"/>
    <w:basedOn w:val="Normal"/>
    <w:rsid w:val="00E24CB0"/>
    <w:pPr>
      <w:spacing w:line="240" w:lineRule="auto"/>
    </w:pPr>
    <w:rPr>
      <w:rFonts w:eastAsia="Times New Roman" w:cs="Arial"/>
      <w:bCs/>
      <w:color w:val="000000"/>
      <w:sz w:val="20"/>
      <w:szCs w:val="20"/>
      <w:lang w:val="es-ES"/>
    </w:rPr>
  </w:style>
  <w:style w:type="character" w:customStyle="1" w:styleId="atributo">
    <w:name w:val="atributo"/>
    <w:basedOn w:val="Fuentedeprrafopredeter"/>
    <w:rsid w:val="006063AC"/>
    <w:rPr>
      <w:rFonts w:ascii="Lucida Console" w:hAnsi="Lucida Console"/>
      <w:sz w:val="20"/>
    </w:rPr>
  </w:style>
  <w:style w:type="table" w:styleId="Tablaconcuadrcula1">
    <w:name w:val="Table Grid 1"/>
    <w:basedOn w:val="Tablanormal"/>
    <w:rsid w:val="00E24CB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stilocheckpoint">
    <w:name w:val="Estilo checkpoint +"/>
    <w:basedOn w:val="checkpoint"/>
    <w:rsid w:val="00E24CB0"/>
    <w:rPr>
      <w:rFonts w:ascii="Verdana" w:hAnsi="Verdana"/>
      <w:b/>
      <w:bCs/>
      <w:color w:val="B40000"/>
      <w:sz w:val="20"/>
    </w:rPr>
  </w:style>
  <w:style w:type="paragraph" w:customStyle="1" w:styleId="EstilocheckpointSinNegrita">
    <w:name w:val="Estilo checkpoint + Sin Negrita"/>
    <w:basedOn w:val="Normal"/>
    <w:link w:val="EstilocheckpointSinNegritaCar"/>
    <w:rsid w:val="00E24CB0"/>
    <w:pPr>
      <w:ind w:firstLine="567"/>
      <w:jc w:val="both"/>
    </w:pPr>
    <w:rPr>
      <w:rFonts w:eastAsia="Times New Roman" w:cs="Arial"/>
      <w:color w:val="000000"/>
      <w:sz w:val="20"/>
      <w:szCs w:val="20"/>
      <w:lang w:val="es-ES"/>
    </w:rPr>
  </w:style>
  <w:style w:type="character" w:customStyle="1" w:styleId="EstilocheckpointSinNegritaCar">
    <w:name w:val="Estilo checkpoint + Sin Negrita Car"/>
    <w:basedOn w:val="Fuentedeprrafopredeter"/>
    <w:link w:val="EstilocheckpointSinNegrita"/>
    <w:rsid w:val="00E24CB0"/>
    <w:rPr>
      <w:rFonts w:ascii="Verdana" w:hAnsi="Verdana" w:cs="Arial"/>
      <w:color w:val="000000"/>
      <w:lang w:val="es-ES" w:eastAsia="es-ES" w:bidi="ar-SA"/>
    </w:rPr>
  </w:style>
  <w:style w:type="paragraph" w:customStyle="1" w:styleId="EstilocheckpointnegritaSinNegrita1">
    <w:name w:val="Estilo checkpoint negrita + Sin Negrita1"/>
    <w:basedOn w:val="Normal"/>
    <w:link w:val="EstilocheckpointnegritaSinNegrita1Car"/>
    <w:autoRedefine/>
    <w:rsid w:val="003021F3"/>
    <w:pPr>
      <w:jc w:val="both"/>
    </w:pPr>
    <w:rPr>
      <w:rFonts w:eastAsia="Arial Unicode MS" w:cs="Arial Unicode MS"/>
      <w:bCs/>
      <w:color w:val="000000"/>
      <w:sz w:val="20"/>
      <w:szCs w:val="20"/>
      <w:lang w:val="es-ES"/>
    </w:rPr>
  </w:style>
  <w:style w:type="character" w:customStyle="1" w:styleId="EstilocheckpointnegritaSinNegrita1Car">
    <w:name w:val="Estilo checkpoint negrita + Sin Negrita1 Car"/>
    <w:basedOn w:val="Fuentedeprrafopredeter"/>
    <w:link w:val="EstilocheckpointnegritaSinNegrita1"/>
    <w:rsid w:val="00E24CB0"/>
    <w:rPr>
      <w:rFonts w:ascii="Verdana" w:eastAsia="Arial Unicode MS" w:hAnsi="Verdana" w:cs="Arial Unicode MS"/>
      <w:bCs/>
      <w:color w:val="000000"/>
      <w:lang w:val="es-ES" w:eastAsia="es-ES" w:bidi="ar-SA"/>
    </w:rPr>
  </w:style>
  <w:style w:type="character" w:customStyle="1" w:styleId="dfn-instance1">
    <w:name w:val="dfn-instance1"/>
    <w:basedOn w:val="Fuentedeprrafopredeter"/>
    <w:rsid w:val="00E24CB0"/>
    <w:rPr>
      <w:i/>
      <w:iCs/>
      <w:color w:val="00513D"/>
    </w:rPr>
  </w:style>
  <w:style w:type="paragraph" w:customStyle="1" w:styleId="UL">
    <w:name w:val="UL"/>
    <w:basedOn w:val="Normal"/>
    <w:link w:val="ULCarCar"/>
    <w:rsid w:val="006943EA"/>
    <w:pPr>
      <w:keepLines/>
      <w:numPr>
        <w:numId w:val="3"/>
      </w:numPr>
      <w:suppressAutoHyphens/>
      <w:spacing w:before="120" w:beforeAutospacing="0" w:after="60" w:afterAutospacing="0"/>
    </w:pPr>
    <w:rPr>
      <w:rFonts w:ascii="Calibri" w:eastAsia="Times New Roman" w:hAnsi="Calibri" w:cs="Arial"/>
      <w:bCs/>
      <w:snapToGrid w:val="0"/>
      <w:sz w:val="22"/>
      <w:szCs w:val="20"/>
    </w:rPr>
  </w:style>
  <w:style w:type="character" w:customStyle="1" w:styleId="ULCarCar">
    <w:name w:val="UL Car Car"/>
    <w:basedOn w:val="Fuentedeprrafopredeter"/>
    <w:link w:val="UL"/>
    <w:rsid w:val="006943EA"/>
    <w:rPr>
      <w:rFonts w:ascii="Calibri" w:eastAsia="Times New Roman" w:hAnsi="Calibri" w:cs="Arial"/>
      <w:bCs/>
      <w:snapToGrid w:val="0"/>
      <w:sz w:val="22"/>
      <w:lang w:val="es-ES_tradnl"/>
    </w:rPr>
  </w:style>
  <w:style w:type="paragraph" w:customStyle="1" w:styleId="OLl">
    <w:name w:val="OLl"/>
    <w:basedOn w:val="UL"/>
    <w:rsid w:val="00CD4BDA"/>
    <w:pPr>
      <w:numPr>
        <w:numId w:val="2"/>
      </w:numPr>
    </w:pPr>
  </w:style>
  <w:style w:type="paragraph" w:customStyle="1" w:styleId="OL">
    <w:name w:val="OL"/>
    <w:basedOn w:val="OLl"/>
    <w:link w:val="OLCar"/>
    <w:rsid w:val="009D282C"/>
    <w:rPr>
      <w:bCs w:val="0"/>
    </w:rPr>
  </w:style>
  <w:style w:type="paragraph" w:styleId="Mapadeldocumento">
    <w:name w:val="Document Map"/>
    <w:basedOn w:val="Normal"/>
    <w:semiHidden/>
    <w:rsid w:val="006D43C0"/>
    <w:pPr>
      <w:shd w:val="clear" w:color="auto" w:fill="000080"/>
    </w:pPr>
    <w:rPr>
      <w:rFonts w:ascii="Tahoma" w:hAnsi="Tahoma" w:cs="Tahoma"/>
      <w:sz w:val="20"/>
      <w:szCs w:val="20"/>
    </w:rPr>
  </w:style>
  <w:style w:type="character" w:customStyle="1" w:styleId="nfasisintenso1">
    <w:name w:val="Énfasis intenso1"/>
    <w:basedOn w:val="Fuentedeprrafopredeter"/>
    <w:uiPriority w:val="21"/>
    <w:qFormat/>
    <w:rsid w:val="009D282C"/>
    <w:rPr>
      <w:rFonts w:ascii="Calibri" w:hAnsi="Calibri"/>
      <w:b/>
      <w:bCs/>
      <w:i/>
      <w:iCs/>
      <w:color w:val="4F81BD"/>
      <w:sz w:val="24"/>
    </w:rPr>
  </w:style>
  <w:style w:type="character" w:customStyle="1" w:styleId="Ttulodelibro">
    <w:name w:val="Título de libro"/>
    <w:basedOn w:val="Fuentedeprrafopredeter"/>
    <w:uiPriority w:val="33"/>
    <w:qFormat/>
    <w:rsid w:val="002229FB"/>
    <w:rPr>
      <w:b/>
      <w:bCs/>
      <w:smallCaps/>
      <w:spacing w:val="5"/>
    </w:rPr>
  </w:style>
  <w:style w:type="paragraph" w:customStyle="1" w:styleId="EstiloPCuadroSencilloAutomtico05ptoAnchodelnea">
    <w:name w:val="Estilo P + Cuadro: (Sencillo Automático  05 pto Ancho de línea)"/>
    <w:basedOn w:val="P"/>
    <w:autoRedefine/>
    <w:rsid w:val="005E04CA"/>
    <w:pPr>
      <w:pBdr>
        <w:top w:val="single" w:sz="4" w:space="5" w:color="auto"/>
        <w:left w:val="single" w:sz="4" w:space="8" w:color="auto"/>
        <w:bottom w:val="single" w:sz="4" w:space="3" w:color="auto"/>
        <w:right w:val="single" w:sz="4" w:space="8" w:color="auto"/>
      </w:pBdr>
      <w:shd w:val="clear" w:color="auto" w:fill="F3F3F3"/>
    </w:pPr>
    <w:rPr>
      <w:rFonts w:cs="Times New Roman"/>
      <w:sz w:val="18"/>
      <w:szCs w:val="18"/>
    </w:rPr>
  </w:style>
  <w:style w:type="paragraph" w:styleId="TDC1">
    <w:name w:val="toc 1"/>
    <w:basedOn w:val="Normal"/>
    <w:next w:val="Normal"/>
    <w:autoRedefine/>
    <w:uiPriority w:val="39"/>
    <w:rsid w:val="0008461D"/>
  </w:style>
  <w:style w:type="paragraph" w:styleId="Encabezado">
    <w:name w:val="header"/>
    <w:basedOn w:val="Normal"/>
    <w:link w:val="EncabezadoCar"/>
    <w:rsid w:val="00434AAD"/>
    <w:pPr>
      <w:tabs>
        <w:tab w:val="center" w:pos="4252"/>
        <w:tab w:val="right" w:pos="8504"/>
      </w:tabs>
    </w:pPr>
  </w:style>
  <w:style w:type="character" w:customStyle="1" w:styleId="EncabezadoCar">
    <w:name w:val="Encabezado Car"/>
    <w:basedOn w:val="Fuentedeprrafopredeter"/>
    <w:link w:val="Encabezado"/>
    <w:rsid w:val="00434AAD"/>
    <w:rPr>
      <w:rFonts w:ascii="Verdana" w:hAnsi="Verdana"/>
      <w:sz w:val="24"/>
      <w:szCs w:val="24"/>
      <w:lang w:eastAsia="es-ES"/>
    </w:rPr>
  </w:style>
  <w:style w:type="paragraph" w:customStyle="1" w:styleId="fecha">
    <w:name w:val="fecha"/>
    <w:basedOn w:val="Normal"/>
    <w:rsid w:val="00DC2B36"/>
    <w:pPr>
      <w:keepNext/>
      <w:spacing w:before="240" w:beforeAutospacing="0" w:after="60" w:afterAutospacing="0"/>
      <w:ind w:right="279"/>
      <w:outlineLvl w:val="2"/>
    </w:pPr>
    <w:rPr>
      <w:rFonts w:ascii="Arial" w:eastAsia="Times New Roman" w:hAnsi="Arial" w:cs="Arial"/>
      <w:b/>
      <w:bCs/>
      <w:color w:val="333333"/>
      <w:szCs w:val="26"/>
      <w:lang w:val="es-ES"/>
    </w:rPr>
  </w:style>
  <w:style w:type="paragraph" w:customStyle="1" w:styleId="EstiloEstiloPCuadroSencilloAutomtico05ptoAnchodelne">
    <w:name w:val="Estilo Estilo P + Cuadro: (Sencillo Automático  05 pto Ancho de líne..."/>
    <w:basedOn w:val="EstiloPCuadroSencilloAutomtico05ptoAnchodelnea"/>
    <w:rsid w:val="00BF3148"/>
  </w:style>
  <w:style w:type="paragraph" w:customStyle="1" w:styleId="url">
    <w:name w:val="url"/>
    <w:basedOn w:val="Normal"/>
    <w:rsid w:val="00B24168"/>
    <w:pPr>
      <w:pBdr>
        <w:top w:val="single" w:sz="4" w:space="9" w:color="0077FF"/>
        <w:left w:val="single" w:sz="4" w:space="9" w:color="0077FF"/>
        <w:bottom w:val="single" w:sz="4" w:space="9" w:color="0077FF"/>
        <w:right w:val="single" w:sz="4" w:space="9" w:color="0077FF"/>
      </w:pBdr>
      <w:shd w:val="clear" w:color="auto" w:fill="55DDDD"/>
      <w:spacing w:line="240" w:lineRule="auto"/>
      <w:ind w:left="357" w:right="357"/>
    </w:pPr>
    <w:rPr>
      <w:color w:val="000077"/>
      <w:sz w:val="18"/>
      <w:szCs w:val="20"/>
      <w:lang w:val="es-ES"/>
    </w:rPr>
  </w:style>
  <w:style w:type="paragraph" w:customStyle="1" w:styleId="Figure">
    <w:name w:val="Figure"/>
    <w:basedOn w:val="P"/>
    <w:rsid w:val="00C04ADB"/>
    <w:pPr>
      <w:spacing w:after="0" w:afterAutospacing="0"/>
      <w:jc w:val="center"/>
    </w:pPr>
  </w:style>
  <w:style w:type="paragraph" w:customStyle="1" w:styleId="Caption1">
    <w:name w:val="Caption1"/>
    <w:basedOn w:val="P"/>
    <w:rsid w:val="006A3921"/>
    <w:pPr>
      <w:spacing w:before="0" w:beforeAutospacing="0"/>
      <w:jc w:val="center"/>
    </w:pPr>
    <w:rPr>
      <w:i/>
      <w:sz w:val="20"/>
      <w:szCs w:val="16"/>
    </w:rPr>
  </w:style>
  <w:style w:type="paragraph" w:customStyle="1" w:styleId="H6">
    <w:name w:val="H6"/>
    <w:basedOn w:val="H5"/>
    <w:rsid w:val="006A3921"/>
    <w:pPr>
      <w:shd w:val="clear" w:color="auto" w:fill="auto"/>
      <w:spacing w:after="240"/>
      <w:outlineLvl w:val="5"/>
    </w:pPr>
    <w:rPr>
      <w:color w:val="auto"/>
      <w:sz w:val="20"/>
    </w:rPr>
  </w:style>
  <w:style w:type="paragraph" w:customStyle="1" w:styleId="CODE">
    <w:name w:val="CODE"/>
    <w:basedOn w:val="P"/>
    <w:link w:val="CODECar"/>
    <w:rsid w:val="00871ECC"/>
    <w:rPr>
      <w:rFonts w:ascii="Lucida Console" w:hAnsi="Lucida Console"/>
    </w:rPr>
  </w:style>
  <w:style w:type="character" w:customStyle="1" w:styleId="CODECar">
    <w:name w:val="CODE Car"/>
    <w:basedOn w:val="PCar"/>
    <w:link w:val="CODE"/>
    <w:rsid w:val="00871ECC"/>
    <w:rPr>
      <w:rFonts w:ascii="Lucida Console" w:eastAsia="Times New Roman" w:hAnsi="Lucida Console" w:cs="Arial Unicode MS"/>
      <w:sz w:val="24"/>
      <w:szCs w:val="24"/>
      <w:lang w:val="es-ES_tradnl"/>
    </w:rPr>
  </w:style>
  <w:style w:type="paragraph" w:customStyle="1" w:styleId="TituloEjemplo">
    <w:name w:val="TituloEjemplo"/>
    <w:basedOn w:val="P"/>
    <w:rsid w:val="009D282C"/>
    <w:pPr>
      <w:pBdr>
        <w:top w:val="single" w:sz="8" w:space="1" w:color="auto"/>
      </w:pBdr>
      <w:spacing w:before="240" w:beforeAutospacing="0" w:after="120" w:afterAutospacing="0"/>
      <w:ind w:left="284"/>
      <w:jc w:val="left"/>
    </w:pPr>
    <w:rPr>
      <w:b/>
    </w:rPr>
  </w:style>
  <w:style w:type="paragraph" w:customStyle="1" w:styleId="EjemploCODE">
    <w:name w:val="EjemploCODE"/>
    <w:basedOn w:val="P"/>
    <w:rsid w:val="009D282C"/>
    <w:pPr>
      <w:pBdr>
        <w:bottom w:val="single" w:sz="8" w:space="1" w:color="auto"/>
      </w:pBdr>
      <w:spacing w:before="0" w:beforeAutospacing="0" w:after="240" w:afterAutospacing="0"/>
      <w:ind w:left="284"/>
    </w:pPr>
    <w:rPr>
      <w:rFonts w:ascii="Lucida Console" w:hAnsi="Lucida Console"/>
      <w:sz w:val="20"/>
    </w:rPr>
  </w:style>
  <w:style w:type="paragraph" w:customStyle="1" w:styleId="Nota0">
    <w:name w:val="Nota"/>
    <w:basedOn w:val="P"/>
    <w:rsid w:val="00871ECC"/>
    <w:pPr>
      <w:pBdr>
        <w:top w:val="single" w:sz="4" w:space="6" w:color="800080"/>
        <w:left w:val="single" w:sz="4" w:space="6" w:color="800080"/>
        <w:bottom w:val="single" w:sz="4" w:space="6" w:color="800080"/>
        <w:right w:val="single" w:sz="4" w:space="6" w:color="800080"/>
      </w:pBdr>
      <w:ind w:left="567" w:right="567"/>
    </w:pPr>
  </w:style>
  <w:style w:type="paragraph" w:customStyle="1" w:styleId="BLOCKQUOTE">
    <w:name w:val="BLOCKQUOTE"/>
    <w:basedOn w:val="P"/>
    <w:rsid w:val="00871ECC"/>
    <w:pPr>
      <w:pBdr>
        <w:top w:val="single" w:sz="4" w:space="6" w:color="000080"/>
        <w:left w:val="single" w:sz="4" w:space="6" w:color="000080"/>
        <w:bottom w:val="single" w:sz="4" w:space="6" w:color="000080"/>
        <w:right w:val="single" w:sz="4" w:space="6" w:color="000080"/>
      </w:pBdr>
      <w:shd w:val="clear" w:color="auto" w:fill="FFFFFF"/>
      <w:ind w:left="567" w:right="567"/>
    </w:pPr>
    <w:rPr>
      <w:i/>
      <w:color w:val="000080"/>
    </w:rPr>
  </w:style>
  <w:style w:type="paragraph" w:customStyle="1" w:styleId="Cita1">
    <w:name w:val="Cita1"/>
    <w:basedOn w:val="P"/>
    <w:link w:val="QUOTECar"/>
    <w:rsid w:val="00871ECC"/>
    <w:rPr>
      <w:i/>
    </w:rPr>
  </w:style>
  <w:style w:type="character" w:customStyle="1" w:styleId="QUOTECar">
    <w:name w:val="QUOTE Car"/>
    <w:basedOn w:val="PCar"/>
    <w:link w:val="Cita1"/>
    <w:rsid w:val="00871ECC"/>
    <w:rPr>
      <w:rFonts w:ascii="Calibri" w:eastAsia="Times New Roman" w:hAnsi="Calibri" w:cs="Arial Unicode MS"/>
      <w:i/>
      <w:sz w:val="24"/>
      <w:szCs w:val="24"/>
      <w:lang w:val="es-ES_tradnl"/>
    </w:rPr>
  </w:style>
  <w:style w:type="paragraph" w:customStyle="1" w:styleId="EstiloP14ptoNegritaColorpersonalizadoRGB135">
    <w:name w:val="Estilo P + 14 pto Negrita Color personalizado(RGB(135"/>
    <w:aliases w:val="43,149)) Iz..."/>
    <w:basedOn w:val="P"/>
    <w:rsid w:val="009D282C"/>
    <w:pPr>
      <w:shd w:val="clear" w:color="auto" w:fill="FFFFFF"/>
      <w:jc w:val="left"/>
    </w:pPr>
    <w:rPr>
      <w:rFonts w:cs="Times New Roman"/>
      <w:b/>
      <w:bCs/>
      <w:sz w:val="36"/>
      <w:szCs w:val="20"/>
    </w:rPr>
  </w:style>
  <w:style w:type="paragraph" w:customStyle="1" w:styleId="EstiloPCuerpoNegritaCursiva">
    <w:name w:val="Estilo P + +Cuerpo Negrita Cursiva"/>
    <w:basedOn w:val="P"/>
    <w:rsid w:val="009D282C"/>
    <w:rPr>
      <w:b/>
      <w:bCs/>
      <w:i/>
      <w:iCs/>
    </w:rPr>
  </w:style>
  <w:style w:type="paragraph" w:customStyle="1" w:styleId="EstiloCaptionInterlineadosencillo">
    <w:name w:val="Estilo Caption + Interlineado:  sencillo"/>
    <w:basedOn w:val="Caption1"/>
    <w:rsid w:val="006A3921"/>
    <w:pPr>
      <w:spacing w:line="240" w:lineRule="auto"/>
    </w:pPr>
    <w:rPr>
      <w:rFonts w:cs="Times New Roman"/>
      <w:iCs/>
      <w:szCs w:val="20"/>
    </w:rPr>
  </w:style>
  <w:style w:type="paragraph" w:customStyle="1" w:styleId="EstiloP8ptoNegritaBlancoVersalesCentrado">
    <w:name w:val="Estilo P + 8 pto Negrita Blanco Versales Centrado"/>
    <w:basedOn w:val="P"/>
    <w:rsid w:val="006A3921"/>
    <w:pPr>
      <w:jc w:val="center"/>
    </w:pPr>
    <w:rPr>
      <w:rFonts w:cs="Times New Roman"/>
      <w:b/>
      <w:bCs/>
      <w:smallCaps/>
      <w:color w:val="FFFFFF"/>
      <w:sz w:val="20"/>
      <w:szCs w:val="20"/>
    </w:rPr>
  </w:style>
  <w:style w:type="paragraph" w:styleId="Prrafodelista">
    <w:name w:val="List Paragraph"/>
    <w:basedOn w:val="Normal"/>
    <w:uiPriority w:val="34"/>
    <w:qFormat/>
    <w:rsid w:val="006A3921"/>
    <w:pPr>
      <w:ind w:left="708"/>
    </w:pPr>
  </w:style>
  <w:style w:type="character" w:customStyle="1" w:styleId="OLCar">
    <w:name w:val="OL Car"/>
    <w:basedOn w:val="Fuentedeprrafopredeter"/>
    <w:link w:val="OL"/>
    <w:rsid w:val="00B002F3"/>
    <w:rPr>
      <w:rFonts w:ascii="Calibri" w:eastAsia="Times New Roman" w:hAnsi="Calibri" w:cs="Arial"/>
      <w:snapToGrid w:val="0"/>
      <w:sz w:val="24"/>
      <w:lang w:val="es-ES_tradnl"/>
    </w:rPr>
  </w:style>
  <w:style w:type="paragraph" w:customStyle="1" w:styleId="StylePBold">
    <w:name w:val="Style P + Bold"/>
    <w:basedOn w:val="P"/>
    <w:rsid w:val="00B560B5"/>
    <w:rPr>
      <w:b/>
      <w:bCs/>
    </w:rPr>
  </w:style>
  <w:style w:type="paragraph" w:styleId="Sinespaciado">
    <w:name w:val="No Spacing"/>
    <w:uiPriority w:val="1"/>
    <w:qFormat/>
    <w:rsid w:val="006004CC"/>
    <w:rPr>
      <w:rFonts w:ascii="Calibri" w:eastAsia="Calibri" w:hAnsi="Calibri"/>
      <w:sz w:val="22"/>
      <w:szCs w:val="22"/>
      <w:lang w:val="en-US" w:eastAsia="en-US"/>
    </w:rPr>
  </w:style>
  <w:style w:type="paragraph" w:customStyle="1" w:styleId="Default">
    <w:name w:val="Default"/>
    <w:rsid w:val="00506014"/>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0AA5"/>
    <w:pPr>
      <w:spacing w:before="100" w:beforeAutospacing="1" w:after="100" w:afterAutospacing="1" w:line="360" w:lineRule="auto"/>
    </w:pPr>
    <w:rPr>
      <w:rFonts w:ascii="Verdana" w:hAnsi="Verdana"/>
      <w:sz w:val="24"/>
      <w:szCs w:val="24"/>
      <w:lang w:val="es-ES_tradnl"/>
    </w:rPr>
  </w:style>
  <w:style w:type="paragraph" w:styleId="Ttulo1">
    <w:name w:val="heading 1"/>
    <w:aliases w:val="h1"/>
    <w:basedOn w:val="Normal"/>
    <w:next w:val="Normal"/>
    <w:link w:val="Ttulo1Car"/>
    <w:qFormat/>
    <w:rsid w:val="00CB68CE"/>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CB68CE"/>
    <w:pPr>
      <w:keepNext/>
      <w:pBdr>
        <w:top w:val="single" w:sz="4" w:space="1" w:color="auto"/>
        <w:left w:val="single" w:sz="4" w:space="4" w:color="auto"/>
        <w:bottom w:val="single" w:sz="4" w:space="1" w:color="auto"/>
        <w:right w:val="single" w:sz="4" w:space="4" w:color="auto"/>
      </w:pBdr>
      <w:shd w:val="clear" w:color="auto" w:fill="660066"/>
      <w:spacing w:line="240" w:lineRule="auto"/>
      <w:outlineLvl w:val="1"/>
    </w:pPr>
    <w:rPr>
      <w:rFonts w:cs="Arial"/>
      <w:b/>
      <w:bCs/>
      <w:i/>
      <w:iCs/>
      <w:color w:val="FFFFFF"/>
      <w:sz w:val="26"/>
      <w:szCs w:val="28"/>
    </w:rPr>
  </w:style>
  <w:style w:type="paragraph" w:styleId="Ttulo3">
    <w:name w:val="heading 3"/>
    <w:basedOn w:val="Normal"/>
    <w:next w:val="Normal"/>
    <w:link w:val="Ttulo3Car"/>
    <w:qFormat/>
    <w:rsid w:val="00906FD5"/>
    <w:pPr>
      <w:keepNext/>
      <w:spacing w:before="360" w:beforeAutospacing="0" w:after="120" w:afterAutospacing="0" w:line="240" w:lineRule="auto"/>
      <w:outlineLvl w:val="2"/>
    </w:pPr>
    <w:rPr>
      <w:rFonts w:cs="Arial"/>
      <w:b/>
      <w:bCs/>
      <w:color w:val="660066"/>
      <w:sz w:val="26"/>
    </w:rPr>
  </w:style>
  <w:style w:type="paragraph" w:styleId="Ttulo4">
    <w:name w:val="heading 4"/>
    <w:basedOn w:val="Normal"/>
    <w:next w:val="Normal"/>
    <w:link w:val="Ttulo4Car"/>
    <w:qFormat/>
    <w:rsid w:val="00D96F15"/>
    <w:pPr>
      <w:keepNext/>
      <w:spacing w:before="480" w:beforeAutospacing="0" w:after="120" w:afterAutospacing="0" w:line="240" w:lineRule="auto"/>
      <w:jc w:val="both"/>
      <w:outlineLvl w:val="3"/>
    </w:pPr>
    <w:rPr>
      <w:b/>
      <w:bCs/>
      <w:i/>
      <w:color w:val="17365D"/>
      <w:sz w:val="20"/>
      <w:szCs w:val="28"/>
    </w:rPr>
  </w:style>
  <w:style w:type="paragraph" w:styleId="Ttulo5">
    <w:name w:val="heading 5"/>
    <w:basedOn w:val="Normal"/>
    <w:next w:val="Normal"/>
    <w:link w:val="Ttulo5Car"/>
    <w:qFormat/>
    <w:rsid w:val="00CB68CE"/>
    <w:pPr>
      <w:numPr>
        <w:ilvl w:val="4"/>
        <w:numId w:val="1"/>
      </w:numPr>
      <w:spacing w:before="360" w:beforeAutospacing="0" w:after="120" w:afterAutospacing="0" w:line="240" w:lineRule="auto"/>
      <w:outlineLvl w:val="4"/>
    </w:pPr>
    <w:rPr>
      <w:b/>
      <w:bCs/>
      <w:iCs/>
      <w:color w:val="404040"/>
      <w:sz w:val="18"/>
      <w:szCs w:val="26"/>
    </w:rPr>
  </w:style>
  <w:style w:type="paragraph" w:styleId="Ttulo6">
    <w:name w:val="heading 6"/>
    <w:basedOn w:val="Normal"/>
    <w:next w:val="Normal"/>
    <w:link w:val="Ttulo6Car"/>
    <w:qFormat/>
    <w:rsid w:val="00CB68CE"/>
    <w:pPr>
      <w:numPr>
        <w:ilvl w:val="5"/>
        <w:numId w:val="1"/>
      </w:numPr>
      <w:spacing w:line="240" w:lineRule="auto"/>
      <w:outlineLvl w:val="5"/>
    </w:pPr>
    <w:rPr>
      <w:b/>
      <w:bCs/>
      <w:sz w:val="22"/>
      <w:szCs w:val="22"/>
    </w:rPr>
  </w:style>
  <w:style w:type="paragraph" w:styleId="Ttulo7">
    <w:name w:val="heading 7"/>
    <w:basedOn w:val="Normal"/>
    <w:next w:val="Normal"/>
    <w:link w:val="Ttulo7Car"/>
    <w:qFormat/>
    <w:rsid w:val="00CB68CE"/>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CB68CE"/>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CB68CE"/>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
    <w:basedOn w:val="Fuentedeprrafopredeter"/>
    <w:link w:val="Ttulo1"/>
    <w:uiPriority w:val="99"/>
    <w:locked/>
    <w:rsid w:val="00CB68CE"/>
    <w:rPr>
      <w:rFonts w:ascii="Arial" w:hAnsi="Arial" w:cs="Arial"/>
      <w:b/>
      <w:bCs/>
      <w:kern w:val="32"/>
      <w:sz w:val="32"/>
      <w:szCs w:val="32"/>
      <w:lang w:val="es-ES_tradnl"/>
    </w:rPr>
  </w:style>
  <w:style w:type="character" w:customStyle="1" w:styleId="Ttulo2Car">
    <w:name w:val="Título 2 Car"/>
    <w:basedOn w:val="Fuentedeprrafopredeter"/>
    <w:link w:val="Ttulo2"/>
    <w:locked/>
    <w:rsid w:val="00906FD5"/>
    <w:rPr>
      <w:rFonts w:ascii="Verdana" w:hAnsi="Verdana" w:cs="Arial"/>
      <w:b/>
      <w:bCs/>
      <w:i/>
      <w:iCs/>
      <w:color w:val="FFFFFF"/>
      <w:sz w:val="26"/>
      <w:szCs w:val="28"/>
      <w:shd w:val="clear" w:color="auto" w:fill="660066"/>
      <w:lang w:eastAsia="es-ES"/>
    </w:rPr>
  </w:style>
  <w:style w:type="character" w:customStyle="1" w:styleId="Ttulo3Car">
    <w:name w:val="Título 3 Car"/>
    <w:basedOn w:val="Fuentedeprrafopredeter"/>
    <w:link w:val="Ttulo3"/>
    <w:locked/>
    <w:rsid w:val="00906FD5"/>
    <w:rPr>
      <w:rFonts w:ascii="Verdana" w:hAnsi="Verdana" w:cs="Arial"/>
      <w:b/>
      <w:bCs/>
      <w:color w:val="660066"/>
      <w:sz w:val="26"/>
      <w:szCs w:val="24"/>
      <w:lang w:eastAsia="es-ES"/>
    </w:rPr>
  </w:style>
  <w:style w:type="character" w:customStyle="1" w:styleId="Ttulo4Car">
    <w:name w:val="Título 4 Car"/>
    <w:basedOn w:val="Fuentedeprrafopredeter"/>
    <w:link w:val="Ttulo4"/>
    <w:locked/>
    <w:rsid w:val="00D96F15"/>
    <w:rPr>
      <w:rFonts w:ascii="Verdana" w:hAnsi="Verdana"/>
      <w:b/>
      <w:bCs/>
      <w:i/>
      <w:color w:val="17365D"/>
      <w:szCs w:val="28"/>
      <w:lang w:eastAsia="es-ES"/>
    </w:rPr>
  </w:style>
  <w:style w:type="character" w:customStyle="1" w:styleId="Ttulo5Car">
    <w:name w:val="Título 5 Car"/>
    <w:basedOn w:val="Fuentedeprrafopredeter"/>
    <w:link w:val="Ttulo5"/>
    <w:uiPriority w:val="99"/>
    <w:locked/>
    <w:rsid w:val="00CB68CE"/>
    <w:rPr>
      <w:rFonts w:ascii="Verdana" w:hAnsi="Verdana"/>
      <w:b/>
      <w:bCs/>
      <w:iCs/>
      <w:color w:val="404040"/>
      <w:sz w:val="18"/>
      <w:szCs w:val="26"/>
      <w:lang w:val="es-ES_tradnl"/>
    </w:rPr>
  </w:style>
  <w:style w:type="character" w:customStyle="1" w:styleId="Ttulo6Car">
    <w:name w:val="Título 6 Car"/>
    <w:basedOn w:val="Fuentedeprrafopredeter"/>
    <w:link w:val="Ttulo6"/>
    <w:uiPriority w:val="99"/>
    <w:locked/>
    <w:rsid w:val="00CB68CE"/>
    <w:rPr>
      <w:rFonts w:ascii="Verdana" w:hAnsi="Verdana"/>
      <w:b/>
      <w:bCs/>
      <w:sz w:val="22"/>
      <w:szCs w:val="22"/>
      <w:lang w:val="es-ES_tradnl"/>
    </w:rPr>
  </w:style>
  <w:style w:type="character" w:customStyle="1" w:styleId="Ttulo7Car">
    <w:name w:val="Título 7 Car"/>
    <w:basedOn w:val="Fuentedeprrafopredeter"/>
    <w:link w:val="Ttulo7"/>
    <w:uiPriority w:val="99"/>
    <w:locked/>
    <w:rsid w:val="00CB68CE"/>
    <w:rPr>
      <w:rFonts w:ascii="Times New Roman" w:hAnsi="Times New Roman"/>
      <w:sz w:val="24"/>
      <w:szCs w:val="24"/>
      <w:lang w:val="es-ES_tradnl"/>
    </w:rPr>
  </w:style>
  <w:style w:type="character" w:customStyle="1" w:styleId="Ttulo8Car">
    <w:name w:val="Título 8 Car"/>
    <w:basedOn w:val="Fuentedeprrafopredeter"/>
    <w:link w:val="Ttulo8"/>
    <w:uiPriority w:val="99"/>
    <w:locked/>
    <w:rsid w:val="00CB68CE"/>
    <w:rPr>
      <w:rFonts w:ascii="Times New Roman" w:hAnsi="Times New Roman"/>
      <w:i/>
      <w:iCs/>
      <w:sz w:val="24"/>
      <w:szCs w:val="24"/>
      <w:lang w:val="es-ES_tradnl"/>
    </w:rPr>
  </w:style>
  <w:style w:type="character" w:customStyle="1" w:styleId="Ttulo9Car">
    <w:name w:val="Título 9 Car"/>
    <w:basedOn w:val="Fuentedeprrafopredeter"/>
    <w:link w:val="Ttulo9"/>
    <w:uiPriority w:val="99"/>
    <w:locked/>
    <w:rsid w:val="00CB68CE"/>
    <w:rPr>
      <w:rFonts w:ascii="Arial" w:hAnsi="Arial" w:cs="Arial"/>
      <w:sz w:val="22"/>
      <w:szCs w:val="22"/>
      <w:lang w:val="es-ES_tradnl"/>
    </w:rPr>
  </w:style>
  <w:style w:type="table" w:customStyle="1" w:styleId="TablaTechnosite">
    <w:name w:val="Tabla Technosite"/>
    <w:basedOn w:val="Tablaprofesional"/>
    <w:rsid w:val="00CF4E4D"/>
    <w:rPr>
      <w:rFonts w:ascii="Verdana" w:hAnsi="Verdana"/>
      <w:sz w:val="18"/>
    </w:rPr>
    <w:tblPr>
      <w:tblStyleRow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108" w:type="dxa"/>
        <w:bottom w:w="57" w:type="dxa"/>
        <w:right w:w="108" w:type="dxa"/>
      </w:tblCellMar>
    </w:tblPr>
    <w:tcPr>
      <w:shd w:val="clear" w:color="auto" w:fill="FFFFFF"/>
    </w:tcPr>
    <w:tblStylePr w:type="firstRow">
      <w:pPr>
        <w:jc w:val="center"/>
      </w:pPr>
      <w:rPr>
        <w:rFonts w:ascii="New York" w:hAnsi="New York"/>
        <w:b/>
        <w:bCs/>
        <w:color w:val="FFFFFF"/>
        <w:sz w:val="20"/>
      </w:rPr>
      <w:tblPr/>
      <w:tcPr>
        <w:tcBorders>
          <w:tl2br w:val="none" w:sz="0" w:space="0" w:color="auto"/>
          <w:tr2bl w:val="none" w:sz="0" w:space="0" w:color="auto"/>
        </w:tcBorders>
        <w:shd w:val="clear" w:color="auto" w:fill="800080"/>
      </w:tcPr>
    </w:tblStylePr>
    <w:tblStylePr w:type="band2Horz">
      <w:tblPr/>
      <w:tcPr>
        <w:shd w:val="clear" w:color="auto" w:fill="F2F2F2"/>
      </w:tcPr>
    </w:tblStylePr>
  </w:style>
  <w:style w:type="table" w:styleId="Tablaprofesional">
    <w:name w:val="Table Professional"/>
    <w:basedOn w:val="Tablanormal"/>
    <w:rsid w:val="00FF3CB1"/>
    <w:pPr>
      <w:spacing w:before="100" w:beforeAutospacing="1" w:after="100" w:afterAutospacing="1"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stilo1">
    <w:name w:val="Estilo1"/>
    <w:basedOn w:val="TDC3"/>
    <w:rsid w:val="00835CF6"/>
    <w:pPr>
      <w:tabs>
        <w:tab w:val="right" w:pos="8494"/>
      </w:tabs>
      <w:ind w:left="340"/>
    </w:pPr>
    <w:rPr>
      <w:smallCaps/>
      <w:szCs w:val="22"/>
    </w:rPr>
  </w:style>
  <w:style w:type="paragraph" w:styleId="TDC3">
    <w:name w:val="toc 3"/>
    <w:basedOn w:val="Normal"/>
    <w:next w:val="Normal"/>
    <w:uiPriority w:val="39"/>
    <w:rsid w:val="009D282C"/>
    <w:pPr>
      <w:shd w:val="clear" w:color="auto" w:fill="FFFFFF"/>
      <w:tabs>
        <w:tab w:val="left" w:pos="1221"/>
        <w:tab w:val="left" w:pos="1260"/>
        <w:tab w:val="right" w:leader="underscore" w:pos="8525"/>
      </w:tabs>
      <w:spacing w:before="0" w:beforeAutospacing="0" w:after="0" w:afterAutospacing="0"/>
      <w:ind w:left="454"/>
    </w:pPr>
    <w:rPr>
      <w:rFonts w:ascii="Calibri" w:hAnsi="Calibri"/>
      <w:noProof/>
      <w:sz w:val="22"/>
    </w:rPr>
  </w:style>
  <w:style w:type="paragraph" w:customStyle="1" w:styleId="1Ttulo">
    <w:name w:val="1 Título"/>
    <w:basedOn w:val="Ttulo1"/>
    <w:rsid w:val="00835CF6"/>
    <w:pPr>
      <w:pBdr>
        <w:top w:val="single" w:sz="4" w:space="1" w:color="auto"/>
        <w:left w:val="single" w:sz="4" w:space="4" w:color="auto"/>
        <w:bottom w:val="single" w:sz="4" w:space="1" w:color="auto"/>
        <w:right w:val="single" w:sz="4" w:space="4" w:color="auto"/>
      </w:pBdr>
      <w:shd w:val="clear" w:color="auto" w:fill="FFFF99"/>
      <w:spacing w:beforeAutospacing="0" w:after="120" w:afterAutospacing="0"/>
    </w:pPr>
    <w:rPr>
      <w:rFonts w:ascii="Verdana" w:hAnsi="Verdana" w:cs="Times New Roman"/>
      <w:kern w:val="0"/>
      <w:sz w:val="24"/>
      <w:szCs w:val="28"/>
    </w:rPr>
  </w:style>
  <w:style w:type="character" w:styleId="Hipervnculo">
    <w:name w:val="Hyperlink"/>
    <w:basedOn w:val="Fuentedeprrafopredeter"/>
    <w:uiPriority w:val="99"/>
    <w:rsid w:val="001B22B2"/>
    <w:rPr>
      <w:rFonts w:cs="Times New Roman"/>
      <w:color w:val="0000FF"/>
      <w:u w:val="single"/>
      <w:bdr w:val="none" w:sz="0" w:space="0" w:color="auto"/>
      <w:shd w:val="clear" w:color="auto" w:fill="FFFFFF"/>
    </w:rPr>
  </w:style>
  <w:style w:type="paragraph" w:styleId="TDC2">
    <w:name w:val="toc 2"/>
    <w:basedOn w:val="Normal"/>
    <w:next w:val="Normal"/>
    <w:uiPriority w:val="39"/>
    <w:rsid w:val="009D282C"/>
    <w:pPr>
      <w:shd w:val="clear" w:color="auto" w:fill="FFFFFF"/>
      <w:tabs>
        <w:tab w:val="left" w:leader="underscore" w:pos="761"/>
        <w:tab w:val="right" w:leader="underscore" w:pos="8528"/>
      </w:tabs>
      <w:spacing w:before="0" w:beforeAutospacing="0" w:after="0" w:afterAutospacing="0"/>
      <w:ind w:left="681" w:hanging="454"/>
    </w:pPr>
    <w:rPr>
      <w:rFonts w:ascii="Calibri" w:hAnsi="Calibri"/>
      <w:noProof/>
      <w:sz w:val="22"/>
      <w:szCs w:val="22"/>
    </w:rPr>
  </w:style>
  <w:style w:type="paragraph" w:customStyle="1" w:styleId="Lista05Car">
    <w:name w:val="Lista 0.5 Car"/>
    <w:basedOn w:val="Normal"/>
    <w:link w:val="Lista05CarChar"/>
    <w:rsid w:val="00835CF6"/>
    <w:pPr>
      <w:tabs>
        <w:tab w:val="num" w:pos="720"/>
      </w:tabs>
      <w:spacing w:before="0" w:beforeAutospacing="0" w:after="0" w:afterAutospacing="0" w:line="288" w:lineRule="auto"/>
      <w:ind w:left="720" w:hanging="360"/>
      <w:jc w:val="both"/>
    </w:pPr>
    <w:rPr>
      <w:lang w:val="es-ES"/>
    </w:rPr>
  </w:style>
  <w:style w:type="character" w:customStyle="1" w:styleId="Lista05CarChar">
    <w:name w:val="Lista 0.5 Car Char"/>
    <w:basedOn w:val="Fuentedeprrafopredeter"/>
    <w:link w:val="Lista05Car"/>
    <w:locked/>
    <w:rsid w:val="00835CF6"/>
    <w:rPr>
      <w:rFonts w:ascii="Verdana" w:eastAsia="Cambria" w:hAnsi="Verdana"/>
      <w:sz w:val="24"/>
      <w:szCs w:val="24"/>
      <w:lang w:val="es-ES" w:eastAsia="es-ES" w:bidi="ar-SA"/>
    </w:rPr>
  </w:style>
  <w:style w:type="paragraph" w:styleId="Piedepgina">
    <w:name w:val="footer"/>
    <w:basedOn w:val="Normal"/>
    <w:link w:val="PiedepginaCar"/>
    <w:rsid w:val="00835CF6"/>
    <w:pPr>
      <w:tabs>
        <w:tab w:val="center" w:pos="4252"/>
        <w:tab w:val="right" w:pos="8504"/>
      </w:tabs>
    </w:pPr>
  </w:style>
  <w:style w:type="character" w:customStyle="1" w:styleId="PiedepginaCar">
    <w:name w:val="Pie de página Car"/>
    <w:basedOn w:val="Fuentedeprrafopredeter"/>
    <w:link w:val="Piedepgina"/>
    <w:locked/>
    <w:rsid w:val="00835CF6"/>
    <w:rPr>
      <w:rFonts w:ascii="Verdana" w:hAnsi="Verdana" w:cs="Times New Roman"/>
      <w:sz w:val="24"/>
      <w:szCs w:val="24"/>
      <w:lang w:eastAsia="es-ES"/>
    </w:rPr>
  </w:style>
  <w:style w:type="character" w:styleId="Nmerodepgina">
    <w:name w:val="page number"/>
    <w:basedOn w:val="Fuentedeprrafopredeter"/>
    <w:rsid w:val="00835CF6"/>
    <w:rPr>
      <w:rFonts w:cs="Times New Roman"/>
    </w:rPr>
  </w:style>
  <w:style w:type="paragraph" w:customStyle="1" w:styleId="Definicin">
    <w:name w:val="Definición"/>
    <w:basedOn w:val="Normal"/>
    <w:rsid w:val="001270A4"/>
    <w:pPr>
      <w:pBdr>
        <w:top w:val="single" w:sz="4" w:space="6" w:color="EBF0F5"/>
        <w:left w:val="single" w:sz="4" w:space="8" w:color="EBF0F5"/>
        <w:bottom w:val="single" w:sz="4" w:space="6" w:color="EBF0F5"/>
        <w:right w:val="single" w:sz="4" w:space="8" w:color="EBF0F5"/>
      </w:pBdr>
      <w:shd w:val="clear" w:color="auto" w:fill="EBF0F5"/>
      <w:tabs>
        <w:tab w:val="num" w:pos="720"/>
      </w:tabs>
      <w:spacing w:line="288" w:lineRule="auto"/>
      <w:ind w:left="284" w:right="284"/>
      <w:jc w:val="both"/>
    </w:pPr>
    <w:rPr>
      <w:i/>
      <w:sz w:val="20"/>
      <w:szCs w:val="18"/>
      <w:lang w:val="es-ES"/>
    </w:rPr>
  </w:style>
  <w:style w:type="paragraph" w:customStyle="1" w:styleId="EstiloTtulo3Izquierda">
    <w:name w:val="Estilo Título 3 + Izquierda"/>
    <w:basedOn w:val="Ttulo3"/>
    <w:rsid w:val="00835CF6"/>
    <w:pPr>
      <w:ind w:left="397" w:hanging="284"/>
    </w:pPr>
    <w:rPr>
      <w:rFonts w:cs="Times New Roman"/>
      <w:szCs w:val="20"/>
    </w:rPr>
  </w:style>
  <w:style w:type="table" w:styleId="Tablaconcuadrcula">
    <w:name w:val="Table Grid"/>
    <w:basedOn w:val="Tablanormal"/>
    <w:rsid w:val="00835CF6"/>
    <w:pPr>
      <w:spacing w:before="100" w:beforeAutospacing="1" w:after="100" w:afterAutospacing="1" w:line="360" w:lineRule="auto"/>
    </w:pPr>
    <w:rPr>
      <w:rFonts w:ascii="Times New Roman" w:hAnsi="Times New Roman"/>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dice1">
    <w:name w:val="index 1"/>
    <w:basedOn w:val="Normal"/>
    <w:next w:val="Normal"/>
    <w:autoRedefine/>
    <w:semiHidden/>
    <w:rsid w:val="00835CF6"/>
    <w:pPr>
      <w:ind w:left="200" w:hanging="200"/>
    </w:pPr>
  </w:style>
  <w:style w:type="paragraph" w:styleId="Textonotapie">
    <w:name w:val="footnote text"/>
    <w:basedOn w:val="Normal"/>
    <w:link w:val="TextonotapieCar"/>
    <w:semiHidden/>
    <w:rsid w:val="009659B9"/>
    <w:pPr>
      <w:spacing w:after="240"/>
      <w:jc w:val="both"/>
    </w:pPr>
    <w:rPr>
      <w:sz w:val="16"/>
    </w:rPr>
  </w:style>
  <w:style w:type="character" w:customStyle="1" w:styleId="TextonotapieCar">
    <w:name w:val="Texto nota pie Car"/>
    <w:basedOn w:val="Fuentedeprrafopredeter"/>
    <w:link w:val="Textonotapie"/>
    <w:semiHidden/>
    <w:locked/>
    <w:rsid w:val="009659B9"/>
    <w:rPr>
      <w:rFonts w:ascii="Verdana" w:eastAsia="Cambria" w:hAnsi="Verdana"/>
      <w:sz w:val="16"/>
      <w:szCs w:val="24"/>
      <w:lang w:val="es-ES_tradnl" w:eastAsia="es-ES" w:bidi="ar-SA"/>
    </w:rPr>
  </w:style>
  <w:style w:type="character" w:styleId="Textoennegrita">
    <w:name w:val="Strong"/>
    <w:basedOn w:val="Fuentedeprrafopredeter"/>
    <w:qFormat/>
    <w:rsid w:val="00835CF6"/>
    <w:rPr>
      <w:rFonts w:cs="Times New Roman"/>
      <w:b/>
      <w:bCs/>
    </w:rPr>
  </w:style>
  <w:style w:type="character" w:styleId="Hipervnculovisitado">
    <w:name w:val="FollowedHyperlink"/>
    <w:basedOn w:val="Fuentedeprrafopredeter"/>
    <w:rsid w:val="00835CF6"/>
    <w:rPr>
      <w:rFonts w:cs="Times New Roman"/>
      <w:color w:val="800080"/>
      <w:u w:val="single"/>
    </w:rPr>
  </w:style>
  <w:style w:type="character" w:customStyle="1" w:styleId="Lista05CarCar">
    <w:name w:val="Lista 0.5 Car Car"/>
    <w:basedOn w:val="Fuentedeprrafopredeter"/>
    <w:rsid w:val="00835CF6"/>
    <w:rPr>
      <w:rFonts w:ascii="Verdana" w:hAnsi="Verdana" w:cs="Times New Roman"/>
      <w:sz w:val="24"/>
      <w:szCs w:val="24"/>
      <w:lang w:val="es-ES" w:eastAsia="es-ES" w:bidi="ar-SA"/>
    </w:rPr>
  </w:style>
  <w:style w:type="paragraph" w:styleId="Textoindependiente3">
    <w:name w:val="Body Text 3"/>
    <w:basedOn w:val="Normal"/>
    <w:link w:val="Textoindependiente3Car"/>
    <w:semiHidden/>
    <w:rsid w:val="00835CF6"/>
    <w:pPr>
      <w:spacing w:before="0" w:beforeAutospacing="0" w:after="0" w:afterAutospacing="0"/>
      <w:jc w:val="both"/>
    </w:pPr>
    <w:rPr>
      <w:sz w:val="22"/>
      <w:szCs w:val="22"/>
      <w:lang w:val="es-ES"/>
    </w:rPr>
  </w:style>
  <w:style w:type="character" w:customStyle="1" w:styleId="Textoindependiente3Car">
    <w:name w:val="Texto independiente 3 Car"/>
    <w:basedOn w:val="Fuentedeprrafopredeter"/>
    <w:link w:val="Textoindependiente3"/>
    <w:semiHidden/>
    <w:locked/>
    <w:rsid w:val="00835CF6"/>
    <w:rPr>
      <w:rFonts w:ascii="Verdana" w:hAnsi="Verdana" w:cs="Times New Roman"/>
      <w:sz w:val="22"/>
      <w:szCs w:val="22"/>
      <w:lang w:val="es-ES" w:eastAsia="es-ES"/>
    </w:rPr>
  </w:style>
  <w:style w:type="paragraph" w:styleId="Textoindependiente2">
    <w:name w:val="Body Text 2"/>
    <w:basedOn w:val="Normal"/>
    <w:link w:val="Textoindependiente2Car"/>
    <w:semiHidden/>
    <w:rsid w:val="00835CF6"/>
    <w:pPr>
      <w:spacing w:before="0" w:beforeAutospacing="0" w:after="0" w:afterAutospacing="0"/>
      <w:jc w:val="both"/>
    </w:pPr>
    <w:rPr>
      <w:szCs w:val="20"/>
      <w:lang w:val="es-ES"/>
    </w:rPr>
  </w:style>
  <w:style w:type="character" w:customStyle="1" w:styleId="Textoindependiente2Car">
    <w:name w:val="Texto independiente 2 Car"/>
    <w:basedOn w:val="Fuentedeprrafopredeter"/>
    <w:link w:val="Textoindependiente2"/>
    <w:semiHidden/>
    <w:locked/>
    <w:rsid w:val="00835CF6"/>
    <w:rPr>
      <w:rFonts w:ascii="Verdana" w:hAnsi="Verdana" w:cs="Times New Roman"/>
      <w:lang w:val="es-ES" w:eastAsia="es-ES"/>
    </w:rPr>
  </w:style>
  <w:style w:type="paragraph" w:styleId="Epgrafe">
    <w:name w:val="caption"/>
    <w:basedOn w:val="Normal"/>
    <w:next w:val="Normal"/>
    <w:link w:val="EpgrafeCar"/>
    <w:qFormat/>
    <w:rsid w:val="00835CF6"/>
    <w:pPr>
      <w:spacing w:before="0" w:beforeAutospacing="0" w:after="0" w:afterAutospacing="0" w:line="240" w:lineRule="auto"/>
      <w:jc w:val="center"/>
    </w:pPr>
    <w:rPr>
      <w:b/>
      <w:bCs/>
      <w:color w:val="003399"/>
      <w:sz w:val="16"/>
      <w:szCs w:val="18"/>
      <w:lang w:val="es-ES"/>
    </w:rPr>
  </w:style>
  <w:style w:type="character" w:customStyle="1" w:styleId="EpgrafeCar">
    <w:name w:val="Epígrafe Car"/>
    <w:basedOn w:val="Fuentedeprrafopredeter"/>
    <w:link w:val="Epgrafe"/>
    <w:locked/>
    <w:rsid w:val="00835CF6"/>
    <w:rPr>
      <w:rFonts w:ascii="Verdana" w:hAnsi="Verdana" w:cs="Times New Roman"/>
      <w:b/>
      <w:bCs/>
      <w:color w:val="003399"/>
      <w:sz w:val="18"/>
      <w:szCs w:val="18"/>
      <w:lang w:val="es-ES" w:eastAsia="es-ES"/>
    </w:rPr>
  </w:style>
  <w:style w:type="paragraph" w:customStyle="1" w:styleId="bala1sin">
    <w:name w:val="bala1sin"/>
    <w:basedOn w:val="Normal"/>
    <w:semiHidden/>
    <w:rsid w:val="003021F3"/>
    <w:pPr>
      <w:tabs>
        <w:tab w:val="left" w:pos="720"/>
      </w:tabs>
      <w:spacing w:before="0" w:beforeAutospacing="0" w:after="120" w:afterAutospacing="0" w:line="240" w:lineRule="auto"/>
      <w:ind w:left="170"/>
    </w:pPr>
    <w:rPr>
      <w:rFonts w:ascii="Times New Roman" w:hAnsi="Times New Roman"/>
      <w:szCs w:val="20"/>
      <w:lang w:val="es-ES"/>
    </w:rPr>
  </w:style>
  <w:style w:type="paragraph" w:styleId="Textodeglobo">
    <w:name w:val="Balloon Text"/>
    <w:basedOn w:val="Normal"/>
    <w:link w:val="TextodegloboCar"/>
    <w:semiHidden/>
    <w:rsid w:val="00835CF6"/>
    <w:rPr>
      <w:rFonts w:ascii="Tahoma" w:hAnsi="Tahoma" w:cs="Tahoma"/>
      <w:sz w:val="16"/>
      <w:szCs w:val="16"/>
    </w:rPr>
  </w:style>
  <w:style w:type="character" w:customStyle="1" w:styleId="TextodegloboCar">
    <w:name w:val="Texto de globo Car"/>
    <w:basedOn w:val="Fuentedeprrafopredeter"/>
    <w:link w:val="Textodeglobo"/>
    <w:semiHidden/>
    <w:locked/>
    <w:rsid w:val="00835CF6"/>
    <w:rPr>
      <w:rFonts w:ascii="Tahoma" w:hAnsi="Tahoma" w:cs="Tahoma"/>
      <w:sz w:val="16"/>
      <w:szCs w:val="16"/>
      <w:lang w:eastAsia="es-ES"/>
    </w:rPr>
  </w:style>
  <w:style w:type="paragraph" w:customStyle="1" w:styleId="nota">
    <w:name w:val="nota"/>
    <w:basedOn w:val="Normal"/>
    <w:rsid w:val="00BD7CC6"/>
    <w:pPr>
      <w:pBdr>
        <w:top w:val="single" w:sz="4" w:space="12" w:color="7C0981"/>
        <w:left w:val="single" w:sz="4" w:space="12" w:color="7C0981"/>
        <w:bottom w:val="single" w:sz="4" w:space="12" w:color="7C0981"/>
        <w:right w:val="single" w:sz="4" w:space="12" w:color="7C0981"/>
      </w:pBdr>
      <w:shd w:val="clear" w:color="auto" w:fill="D9D9D9"/>
      <w:ind w:left="482" w:right="482"/>
      <w:jc w:val="both"/>
    </w:pPr>
    <w:rPr>
      <w:sz w:val="18"/>
      <w:szCs w:val="22"/>
      <w:lang w:val="es-ES"/>
    </w:rPr>
  </w:style>
  <w:style w:type="paragraph" w:customStyle="1" w:styleId="piefoto">
    <w:name w:val="piefoto"/>
    <w:basedOn w:val="Normal"/>
    <w:rsid w:val="00835CF6"/>
    <w:pPr>
      <w:spacing w:line="240" w:lineRule="auto"/>
      <w:jc w:val="center"/>
    </w:pPr>
    <w:rPr>
      <w:rFonts w:ascii="Tahoma" w:hAnsi="Tahoma" w:cs="Tahoma"/>
      <w:b/>
      <w:bCs/>
      <w:sz w:val="18"/>
      <w:szCs w:val="18"/>
      <w:lang w:val="es-ES"/>
    </w:rPr>
  </w:style>
  <w:style w:type="character" w:styleId="nfasis">
    <w:name w:val="Emphasis"/>
    <w:basedOn w:val="Fuentedeprrafopredeter"/>
    <w:qFormat/>
    <w:rsid w:val="00835CF6"/>
    <w:rPr>
      <w:rFonts w:cs="Times New Roman"/>
      <w:i/>
      <w:iCs/>
    </w:rPr>
  </w:style>
  <w:style w:type="character" w:styleId="AcrnimoHTML">
    <w:name w:val="HTML Acronym"/>
    <w:basedOn w:val="Fuentedeprrafopredeter"/>
    <w:rsid w:val="00835CF6"/>
    <w:rPr>
      <w:rFonts w:cs="Times New Roman"/>
    </w:rPr>
  </w:style>
  <w:style w:type="paragraph" w:styleId="TDC4">
    <w:name w:val="toc 4"/>
    <w:basedOn w:val="Normal"/>
    <w:next w:val="Normal"/>
    <w:autoRedefine/>
    <w:semiHidden/>
    <w:rsid w:val="00490F63"/>
    <w:pPr>
      <w:tabs>
        <w:tab w:val="left" w:leader="underscore" w:pos="1985"/>
        <w:tab w:val="right" w:leader="underscore" w:pos="8495"/>
      </w:tabs>
      <w:spacing w:before="0" w:beforeAutospacing="0" w:after="0" w:afterAutospacing="0" w:line="240" w:lineRule="auto"/>
      <w:ind w:left="680"/>
    </w:pPr>
    <w:rPr>
      <w:sz w:val="18"/>
      <w:lang w:val="es-ES"/>
    </w:rPr>
  </w:style>
  <w:style w:type="paragraph" w:styleId="TDC5">
    <w:name w:val="toc 5"/>
    <w:basedOn w:val="Normal"/>
    <w:next w:val="Normal"/>
    <w:autoRedefine/>
    <w:semiHidden/>
    <w:rsid w:val="00264609"/>
    <w:pPr>
      <w:tabs>
        <w:tab w:val="left" w:leader="underscore" w:pos="1981"/>
        <w:tab w:val="right" w:leader="underscore" w:pos="8495"/>
      </w:tabs>
      <w:spacing w:before="0" w:beforeAutospacing="0" w:after="0" w:afterAutospacing="0" w:line="240" w:lineRule="auto"/>
      <w:ind w:left="851" w:right="-425"/>
    </w:pPr>
    <w:rPr>
      <w:sz w:val="18"/>
      <w:lang w:val="es-ES"/>
    </w:rPr>
  </w:style>
  <w:style w:type="character" w:styleId="Refdecomentario">
    <w:name w:val="annotation reference"/>
    <w:basedOn w:val="Fuentedeprrafopredeter"/>
    <w:semiHidden/>
    <w:rsid w:val="00835CF6"/>
    <w:rPr>
      <w:rFonts w:cs="Times New Roman"/>
      <w:sz w:val="16"/>
      <w:szCs w:val="16"/>
    </w:rPr>
  </w:style>
  <w:style w:type="paragraph" w:styleId="Textocomentario">
    <w:name w:val="annotation text"/>
    <w:basedOn w:val="Normal"/>
    <w:link w:val="TextocomentarioCar"/>
    <w:semiHidden/>
    <w:rsid w:val="00835CF6"/>
    <w:pPr>
      <w:spacing w:before="0" w:beforeAutospacing="0" w:after="0" w:afterAutospacing="0" w:line="240" w:lineRule="auto"/>
    </w:pPr>
    <w:rPr>
      <w:rFonts w:ascii="Times New Roman" w:hAnsi="Times New Roman"/>
      <w:szCs w:val="20"/>
      <w:lang w:val="es-ES"/>
    </w:rPr>
  </w:style>
  <w:style w:type="character" w:customStyle="1" w:styleId="TextocomentarioCar">
    <w:name w:val="Texto comentario Car"/>
    <w:basedOn w:val="Fuentedeprrafopredeter"/>
    <w:link w:val="Textocomentario"/>
    <w:locked/>
    <w:rsid w:val="00835CF6"/>
    <w:rPr>
      <w:rFonts w:ascii="Times New Roman" w:hAnsi="Times New Roman" w:cs="Times New Roman"/>
      <w:lang w:val="es-ES" w:eastAsia="es-ES"/>
    </w:rPr>
  </w:style>
  <w:style w:type="paragraph" w:styleId="Asuntodelcomentario">
    <w:name w:val="annotation subject"/>
    <w:basedOn w:val="Textocomentario"/>
    <w:next w:val="Textocomentario"/>
    <w:link w:val="AsuntodelcomentarioCar"/>
    <w:semiHidden/>
    <w:rsid w:val="00835CF6"/>
    <w:rPr>
      <w:b/>
      <w:bCs/>
    </w:rPr>
  </w:style>
  <w:style w:type="character" w:customStyle="1" w:styleId="AsuntodelcomentarioCar">
    <w:name w:val="Asunto del comentario Car"/>
    <w:basedOn w:val="TextocomentarioCar"/>
    <w:link w:val="Asuntodelcomentario"/>
    <w:locked/>
    <w:rsid w:val="00835CF6"/>
    <w:rPr>
      <w:rFonts w:ascii="Times New Roman" w:hAnsi="Times New Roman" w:cs="Times New Roman"/>
      <w:b/>
      <w:bCs/>
      <w:lang w:val="es-ES" w:eastAsia="es-ES"/>
    </w:rPr>
  </w:style>
  <w:style w:type="paragraph" w:styleId="TDC6">
    <w:name w:val="toc 6"/>
    <w:basedOn w:val="Normal"/>
    <w:next w:val="Normal"/>
    <w:autoRedefine/>
    <w:semiHidden/>
    <w:rsid w:val="006601B5"/>
    <w:pPr>
      <w:tabs>
        <w:tab w:val="left" w:pos="2388"/>
        <w:tab w:val="right" w:leader="underscore" w:pos="8495"/>
      </w:tabs>
      <w:spacing w:before="0" w:beforeAutospacing="0" w:after="0" w:afterAutospacing="0" w:line="240" w:lineRule="auto"/>
      <w:ind w:left="1021"/>
    </w:pPr>
    <w:rPr>
      <w:sz w:val="18"/>
    </w:rPr>
  </w:style>
  <w:style w:type="paragraph" w:styleId="TDC7">
    <w:name w:val="toc 7"/>
    <w:basedOn w:val="Normal"/>
    <w:next w:val="Normal"/>
    <w:autoRedefine/>
    <w:semiHidden/>
    <w:rsid w:val="00FC5AB7"/>
    <w:pPr>
      <w:ind w:left="1200"/>
    </w:pPr>
    <w:rPr>
      <w:sz w:val="18"/>
    </w:rPr>
  </w:style>
  <w:style w:type="paragraph" w:styleId="TDC8">
    <w:name w:val="toc 8"/>
    <w:basedOn w:val="Normal"/>
    <w:next w:val="Normal"/>
    <w:autoRedefine/>
    <w:semiHidden/>
    <w:rsid w:val="00FC5AB7"/>
    <w:pPr>
      <w:ind w:left="1400"/>
    </w:pPr>
    <w:rPr>
      <w:sz w:val="18"/>
    </w:rPr>
  </w:style>
  <w:style w:type="paragraph" w:styleId="TDC9">
    <w:name w:val="toc 9"/>
    <w:basedOn w:val="Normal"/>
    <w:next w:val="Normal"/>
    <w:autoRedefine/>
    <w:semiHidden/>
    <w:rsid w:val="00FC5AB7"/>
    <w:pPr>
      <w:ind w:left="1600"/>
    </w:pPr>
    <w:rPr>
      <w:sz w:val="18"/>
    </w:rPr>
  </w:style>
  <w:style w:type="paragraph" w:customStyle="1" w:styleId="opinions-text">
    <w:name w:val="opinions-text"/>
    <w:basedOn w:val="Normal"/>
    <w:rsid w:val="00986411"/>
    <w:pPr>
      <w:spacing w:before="0" w:beforeAutospacing="0" w:after="0" w:afterAutospacing="0" w:line="240" w:lineRule="auto"/>
    </w:pPr>
    <w:rPr>
      <w:rFonts w:eastAsia="Times New Roman" w:cs="Arial"/>
      <w:bCs/>
      <w:color w:val="000000"/>
      <w:sz w:val="20"/>
      <w:szCs w:val="20"/>
      <w:lang w:val="es-ES"/>
    </w:rPr>
  </w:style>
  <w:style w:type="character" w:customStyle="1" w:styleId="checkpoint">
    <w:name w:val="checkpoint"/>
    <w:basedOn w:val="Fuentedeprrafopredeter"/>
    <w:rsid w:val="00FC19CE"/>
    <w:rPr>
      <w:rFonts w:ascii="Verdana" w:hAnsi="Verdana"/>
      <w:b/>
      <w:bCs/>
      <w:color w:val="B40000"/>
      <w:sz w:val="20"/>
    </w:rPr>
  </w:style>
  <w:style w:type="character" w:customStyle="1" w:styleId="checkpointnegrita">
    <w:name w:val="checkpoint negrita"/>
    <w:basedOn w:val="Fuentedeprrafopredeter"/>
    <w:rsid w:val="00FC19CE"/>
    <w:rPr>
      <w:rFonts w:ascii="Verdana" w:hAnsi="Verdana"/>
      <w:b/>
      <w:bCs/>
      <w:color w:val="B40000"/>
      <w:sz w:val="20"/>
    </w:rPr>
  </w:style>
  <w:style w:type="paragraph" w:customStyle="1" w:styleId="H1">
    <w:name w:val="H1"/>
    <w:basedOn w:val="Normal"/>
    <w:rsid w:val="00436D65"/>
    <w:pPr>
      <w:outlineLvl w:val="0"/>
    </w:pPr>
    <w:rPr>
      <w:rFonts w:ascii="Arial" w:hAnsi="Arial"/>
      <w:b/>
      <w:color w:val="4D4D4D"/>
      <w:sz w:val="36"/>
      <w:szCs w:val="36"/>
      <w:lang w:val="es-ES"/>
    </w:rPr>
  </w:style>
  <w:style w:type="paragraph" w:customStyle="1" w:styleId="fechaportada">
    <w:name w:val="fecha_portada"/>
    <w:basedOn w:val="Normal"/>
    <w:rsid w:val="00210A39"/>
    <w:pPr>
      <w:spacing w:line="240" w:lineRule="auto"/>
      <w:jc w:val="right"/>
    </w:pPr>
    <w:rPr>
      <w:b/>
      <w:color w:val="660066"/>
      <w:sz w:val="28"/>
      <w:szCs w:val="28"/>
      <w:lang w:val="es-ES"/>
    </w:rPr>
  </w:style>
  <w:style w:type="paragraph" w:customStyle="1" w:styleId="H2">
    <w:name w:val="H2"/>
    <w:basedOn w:val="Ttulo2"/>
    <w:next w:val="P"/>
    <w:uiPriority w:val="99"/>
    <w:rsid w:val="006943EA"/>
    <w:pPr>
      <w:numPr>
        <w:ilvl w:val="1"/>
        <w:numId w:val="1"/>
      </w:numPr>
      <w:pBdr>
        <w:top w:val="none" w:sz="0" w:space="0" w:color="auto"/>
        <w:left w:val="none" w:sz="0" w:space="0" w:color="auto"/>
        <w:bottom w:val="none" w:sz="0" w:space="0" w:color="auto"/>
        <w:right w:val="none" w:sz="0" w:space="0" w:color="auto"/>
      </w:pBdr>
      <w:shd w:val="clear" w:color="auto" w:fill="FFFFFF"/>
      <w:suppressAutoHyphens/>
      <w:spacing w:before="480" w:beforeAutospacing="0"/>
    </w:pPr>
    <w:rPr>
      <w:rFonts w:asciiTheme="minorHAnsi" w:hAnsiTheme="minorHAnsi"/>
      <w:i w:val="0"/>
      <w:color w:val="802B84"/>
      <w:sz w:val="36"/>
    </w:rPr>
  </w:style>
  <w:style w:type="paragraph" w:customStyle="1" w:styleId="H3">
    <w:name w:val="H3"/>
    <w:basedOn w:val="Ttulo3"/>
    <w:next w:val="P"/>
    <w:rsid w:val="00C4752B"/>
    <w:pPr>
      <w:numPr>
        <w:ilvl w:val="2"/>
        <w:numId w:val="1"/>
      </w:numPr>
      <w:pBdr>
        <w:bottom w:val="single" w:sz="8" w:space="1" w:color="800080"/>
      </w:pBdr>
      <w:shd w:val="clear" w:color="auto" w:fill="FFFFFF"/>
      <w:ind w:left="0"/>
    </w:pPr>
    <w:rPr>
      <w:rFonts w:asciiTheme="minorHAnsi" w:hAnsiTheme="minorHAnsi" w:cs="Calibri"/>
      <w:color w:val="802B84"/>
      <w:sz w:val="32"/>
    </w:rPr>
  </w:style>
  <w:style w:type="paragraph" w:customStyle="1" w:styleId="H4">
    <w:name w:val="H4"/>
    <w:basedOn w:val="Ttulo4"/>
    <w:rsid w:val="00C4752B"/>
    <w:pPr>
      <w:numPr>
        <w:ilvl w:val="3"/>
        <w:numId w:val="1"/>
      </w:numPr>
      <w:shd w:val="clear" w:color="auto" w:fill="FFFFFF"/>
    </w:pPr>
    <w:rPr>
      <w:rFonts w:asciiTheme="minorHAnsi" w:hAnsiTheme="minorHAnsi"/>
      <w:sz w:val="26"/>
      <w:szCs w:val="26"/>
    </w:rPr>
  </w:style>
  <w:style w:type="paragraph" w:customStyle="1" w:styleId="H5">
    <w:name w:val="H5"/>
    <w:basedOn w:val="Ttulo5"/>
    <w:rsid w:val="009D282C"/>
    <w:pPr>
      <w:pBdr>
        <w:bottom w:val="single" w:sz="8" w:space="1" w:color="auto"/>
      </w:pBdr>
      <w:shd w:val="clear" w:color="auto" w:fill="FFFFFF"/>
    </w:pPr>
    <w:rPr>
      <w:rFonts w:ascii="Arial" w:hAnsi="Arial"/>
      <w:sz w:val="24"/>
    </w:rPr>
  </w:style>
  <w:style w:type="paragraph" w:customStyle="1" w:styleId="P">
    <w:name w:val="P"/>
    <w:basedOn w:val="Normal"/>
    <w:link w:val="PCar"/>
    <w:rsid w:val="006943EA"/>
    <w:pPr>
      <w:jc w:val="both"/>
    </w:pPr>
    <w:rPr>
      <w:rFonts w:ascii="Calibri" w:eastAsia="Times New Roman" w:hAnsi="Calibri" w:cs="Arial Unicode MS"/>
      <w:sz w:val="22"/>
    </w:rPr>
  </w:style>
  <w:style w:type="character" w:customStyle="1" w:styleId="PCar">
    <w:name w:val="P Car"/>
    <w:basedOn w:val="Fuentedeprrafopredeter"/>
    <w:link w:val="P"/>
    <w:rsid w:val="006943EA"/>
    <w:rPr>
      <w:rFonts w:ascii="Calibri" w:eastAsia="Times New Roman" w:hAnsi="Calibri" w:cs="Arial Unicode MS"/>
      <w:sz w:val="22"/>
      <w:szCs w:val="24"/>
      <w:lang w:val="es-ES_tradnl"/>
    </w:rPr>
  </w:style>
  <w:style w:type="paragraph" w:styleId="HTMLconformatoprevio">
    <w:name w:val="HTML Preformatted"/>
    <w:basedOn w:val="Normal"/>
    <w:rsid w:val="00E24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pPr>
    <w:rPr>
      <w:rFonts w:ascii="Arial Unicode MS" w:eastAsia="Arial Unicode MS" w:hAnsi="Arial Unicode MS" w:cs="Arial Unicode MS"/>
      <w:bCs/>
      <w:color w:val="000000"/>
      <w:sz w:val="20"/>
      <w:szCs w:val="20"/>
      <w:lang w:val="es-ES"/>
    </w:rPr>
  </w:style>
  <w:style w:type="paragraph" w:customStyle="1" w:styleId="IAF">
    <w:name w:val="IAF"/>
    <w:basedOn w:val="Normal"/>
    <w:rsid w:val="00E24CB0"/>
    <w:pPr>
      <w:spacing w:before="0" w:beforeAutospacing="0" w:after="0" w:afterAutospacing="0"/>
    </w:pPr>
    <w:rPr>
      <w:rFonts w:eastAsia="Times New Roman" w:cs="Arial"/>
      <w:color w:val="000000"/>
      <w:sz w:val="20"/>
      <w:szCs w:val="20"/>
      <w:lang w:val="es-ES"/>
    </w:rPr>
  </w:style>
  <w:style w:type="character" w:styleId="Refdenotaalpie">
    <w:name w:val="footnote reference"/>
    <w:basedOn w:val="Fuentedeprrafopredeter"/>
    <w:semiHidden/>
    <w:rsid w:val="00E24CB0"/>
    <w:rPr>
      <w:vertAlign w:val="superscript"/>
    </w:rPr>
  </w:style>
  <w:style w:type="character" w:customStyle="1" w:styleId="caps">
    <w:name w:val="caps"/>
    <w:basedOn w:val="Fuentedeprrafopredeter"/>
    <w:rsid w:val="00E24CB0"/>
  </w:style>
  <w:style w:type="paragraph" w:customStyle="1" w:styleId="opinions-info">
    <w:name w:val="opinions-info"/>
    <w:basedOn w:val="Normal"/>
    <w:rsid w:val="00E24CB0"/>
    <w:pPr>
      <w:spacing w:before="0" w:beforeAutospacing="0" w:after="120" w:afterAutospacing="0" w:line="240" w:lineRule="auto"/>
    </w:pPr>
    <w:rPr>
      <w:rFonts w:eastAsia="Times New Roman" w:cs="Arial"/>
      <w:bCs/>
      <w:color w:val="000000"/>
      <w:sz w:val="20"/>
      <w:szCs w:val="20"/>
      <w:lang w:val="es-ES"/>
    </w:rPr>
  </w:style>
  <w:style w:type="paragraph" w:customStyle="1" w:styleId="opinions-rating">
    <w:name w:val="opinions-rating"/>
    <w:basedOn w:val="Normal"/>
    <w:rsid w:val="00E24CB0"/>
    <w:pPr>
      <w:spacing w:line="240" w:lineRule="auto"/>
    </w:pPr>
    <w:rPr>
      <w:rFonts w:eastAsia="Times New Roman" w:cs="Arial"/>
      <w:bCs/>
      <w:color w:val="000000"/>
      <w:sz w:val="20"/>
      <w:szCs w:val="20"/>
      <w:lang w:val="es-ES"/>
    </w:rPr>
  </w:style>
  <w:style w:type="character" w:customStyle="1" w:styleId="atributo">
    <w:name w:val="atributo"/>
    <w:basedOn w:val="Fuentedeprrafopredeter"/>
    <w:rsid w:val="006063AC"/>
    <w:rPr>
      <w:rFonts w:ascii="Lucida Console" w:hAnsi="Lucida Console"/>
      <w:sz w:val="20"/>
    </w:rPr>
  </w:style>
  <w:style w:type="table" w:styleId="Tablaconcuadrcula1">
    <w:name w:val="Table Grid 1"/>
    <w:basedOn w:val="Tablanormal"/>
    <w:rsid w:val="00E24CB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stilocheckpoint">
    <w:name w:val="Estilo checkpoint +"/>
    <w:basedOn w:val="checkpoint"/>
    <w:rsid w:val="00E24CB0"/>
    <w:rPr>
      <w:rFonts w:ascii="Verdana" w:hAnsi="Verdana"/>
      <w:b/>
      <w:bCs/>
      <w:color w:val="B40000"/>
      <w:sz w:val="20"/>
    </w:rPr>
  </w:style>
  <w:style w:type="paragraph" w:customStyle="1" w:styleId="EstilocheckpointSinNegrita">
    <w:name w:val="Estilo checkpoint + Sin Negrita"/>
    <w:basedOn w:val="Normal"/>
    <w:link w:val="EstilocheckpointSinNegritaCar"/>
    <w:rsid w:val="00E24CB0"/>
    <w:pPr>
      <w:ind w:firstLine="567"/>
      <w:jc w:val="both"/>
    </w:pPr>
    <w:rPr>
      <w:rFonts w:eastAsia="Times New Roman" w:cs="Arial"/>
      <w:color w:val="000000"/>
      <w:sz w:val="20"/>
      <w:szCs w:val="20"/>
      <w:lang w:val="es-ES"/>
    </w:rPr>
  </w:style>
  <w:style w:type="character" w:customStyle="1" w:styleId="EstilocheckpointSinNegritaCar">
    <w:name w:val="Estilo checkpoint + Sin Negrita Car"/>
    <w:basedOn w:val="Fuentedeprrafopredeter"/>
    <w:link w:val="EstilocheckpointSinNegrita"/>
    <w:rsid w:val="00E24CB0"/>
    <w:rPr>
      <w:rFonts w:ascii="Verdana" w:hAnsi="Verdana" w:cs="Arial"/>
      <w:color w:val="000000"/>
      <w:lang w:val="es-ES" w:eastAsia="es-ES" w:bidi="ar-SA"/>
    </w:rPr>
  </w:style>
  <w:style w:type="paragraph" w:customStyle="1" w:styleId="EstilocheckpointnegritaSinNegrita1">
    <w:name w:val="Estilo checkpoint negrita + Sin Negrita1"/>
    <w:basedOn w:val="Normal"/>
    <w:link w:val="EstilocheckpointnegritaSinNegrita1Car"/>
    <w:autoRedefine/>
    <w:rsid w:val="003021F3"/>
    <w:pPr>
      <w:jc w:val="both"/>
    </w:pPr>
    <w:rPr>
      <w:rFonts w:eastAsia="Arial Unicode MS" w:cs="Arial Unicode MS"/>
      <w:bCs/>
      <w:color w:val="000000"/>
      <w:sz w:val="20"/>
      <w:szCs w:val="20"/>
      <w:lang w:val="es-ES"/>
    </w:rPr>
  </w:style>
  <w:style w:type="character" w:customStyle="1" w:styleId="EstilocheckpointnegritaSinNegrita1Car">
    <w:name w:val="Estilo checkpoint negrita + Sin Negrita1 Car"/>
    <w:basedOn w:val="Fuentedeprrafopredeter"/>
    <w:link w:val="EstilocheckpointnegritaSinNegrita1"/>
    <w:rsid w:val="00E24CB0"/>
    <w:rPr>
      <w:rFonts w:ascii="Verdana" w:eastAsia="Arial Unicode MS" w:hAnsi="Verdana" w:cs="Arial Unicode MS"/>
      <w:bCs/>
      <w:color w:val="000000"/>
      <w:lang w:val="es-ES" w:eastAsia="es-ES" w:bidi="ar-SA"/>
    </w:rPr>
  </w:style>
  <w:style w:type="character" w:customStyle="1" w:styleId="dfn-instance1">
    <w:name w:val="dfn-instance1"/>
    <w:basedOn w:val="Fuentedeprrafopredeter"/>
    <w:rsid w:val="00E24CB0"/>
    <w:rPr>
      <w:i/>
      <w:iCs/>
      <w:color w:val="00513D"/>
    </w:rPr>
  </w:style>
  <w:style w:type="paragraph" w:customStyle="1" w:styleId="UL">
    <w:name w:val="UL"/>
    <w:basedOn w:val="Normal"/>
    <w:link w:val="ULCarCar"/>
    <w:rsid w:val="006943EA"/>
    <w:pPr>
      <w:keepLines/>
      <w:numPr>
        <w:numId w:val="3"/>
      </w:numPr>
      <w:suppressAutoHyphens/>
      <w:spacing w:before="120" w:beforeAutospacing="0" w:after="60" w:afterAutospacing="0"/>
    </w:pPr>
    <w:rPr>
      <w:rFonts w:ascii="Calibri" w:eastAsia="Times New Roman" w:hAnsi="Calibri" w:cs="Arial"/>
      <w:bCs/>
      <w:snapToGrid w:val="0"/>
      <w:sz w:val="22"/>
      <w:szCs w:val="20"/>
    </w:rPr>
  </w:style>
  <w:style w:type="character" w:customStyle="1" w:styleId="ULCarCar">
    <w:name w:val="UL Car Car"/>
    <w:basedOn w:val="Fuentedeprrafopredeter"/>
    <w:link w:val="UL"/>
    <w:rsid w:val="006943EA"/>
    <w:rPr>
      <w:rFonts w:ascii="Calibri" w:eastAsia="Times New Roman" w:hAnsi="Calibri" w:cs="Arial"/>
      <w:bCs/>
      <w:snapToGrid w:val="0"/>
      <w:sz w:val="22"/>
      <w:lang w:val="es-ES_tradnl"/>
    </w:rPr>
  </w:style>
  <w:style w:type="paragraph" w:customStyle="1" w:styleId="OLl">
    <w:name w:val="OLl"/>
    <w:basedOn w:val="UL"/>
    <w:rsid w:val="00CD4BDA"/>
    <w:pPr>
      <w:numPr>
        <w:numId w:val="2"/>
      </w:numPr>
    </w:pPr>
  </w:style>
  <w:style w:type="paragraph" w:customStyle="1" w:styleId="OL">
    <w:name w:val="OL"/>
    <w:basedOn w:val="OLl"/>
    <w:link w:val="OLCar"/>
    <w:rsid w:val="009D282C"/>
    <w:rPr>
      <w:bCs w:val="0"/>
    </w:rPr>
  </w:style>
  <w:style w:type="paragraph" w:styleId="Mapadeldocumento">
    <w:name w:val="Document Map"/>
    <w:basedOn w:val="Normal"/>
    <w:semiHidden/>
    <w:rsid w:val="006D43C0"/>
    <w:pPr>
      <w:shd w:val="clear" w:color="auto" w:fill="000080"/>
    </w:pPr>
    <w:rPr>
      <w:rFonts w:ascii="Tahoma" w:hAnsi="Tahoma" w:cs="Tahoma"/>
      <w:sz w:val="20"/>
      <w:szCs w:val="20"/>
    </w:rPr>
  </w:style>
  <w:style w:type="character" w:customStyle="1" w:styleId="nfasisintenso1">
    <w:name w:val="Énfasis intenso1"/>
    <w:basedOn w:val="Fuentedeprrafopredeter"/>
    <w:uiPriority w:val="21"/>
    <w:qFormat/>
    <w:rsid w:val="009D282C"/>
    <w:rPr>
      <w:rFonts w:ascii="Calibri" w:hAnsi="Calibri"/>
      <w:b/>
      <w:bCs/>
      <w:i/>
      <w:iCs/>
      <w:color w:val="4F81BD"/>
      <w:sz w:val="24"/>
    </w:rPr>
  </w:style>
  <w:style w:type="character" w:customStyle="1" w:styleId="Ttulodelibro">
    <w:name w:val="Título de libro"/>
    <w:basedOn w:val="Fuentedeprrafopredeter"/>
    <w:uiPriority w:val="33"/>
    <w:qFormat/>
    <w:rsid w:val="002229FB"/>
    <w:rPr>
      <w:b/>
      <w:bCs/>
      <w:smallCaps/>
      <w:spacing w:val="5"/>
    </w:rPr>
  </w:style>
  <w:style w:type="paragraph" w:customStyle="1" w:styleId="EstiloPCuadroSencilloAutomtico05ptoAnchodelnea">
    <w:name w:val="Estilo P + Cuadro: (Sencillo Automático  05 pto Ancho de línea)"/>
    <w:basedOn w:val="P"/>
    <w:autoRedefine/>
    <w:rsid w:val="005E04CA"/>
    <w:pPr>
      <w:pBdr>
        <w:top w:val="single" w:sz="4" w:space="5" w:color="auto"/>
        <w:left w:val="single" w:sz="4" w:space="8" w:color="auto"/>
        <w:bottom w:val="single" w:sz="4" w:space="3" w:color="auto"/>
        <w:right w:val="single" w:sz="4" w:space="8" w:color="auto"/>
      </w:pBdr>
      <w:shd w:val="clear" w:color="auto" w:fill="F3F3F3"/>
    </w:pPr>
    <w:rPr>
      <w:rFonts w:cs="Times New Roman"/>
      <w:sz w:val="18"/>
      <w:szCs w:val="18"/>
    </w:rPr>
  </w:style>
  <w:style w:type="paragraph" w:styleId="TDC1">
    <w:name w:val="toc 1"/>
    <w:basedOn w:val="Normal"/>
    <w:next w:val="Normal"/>
    <w:autoRedefine/>
    <w:uiPriority w:val="39"/>
    <w:rsid w:val="0008461D"/>
  </w:style>
  <w:style w:type="paragraph" w:styleId="Encabezado">
    <w:name w:val="header"/>
    <w:basedOn w:val="Normal"/>
    <w:link w:val="EncabezadoCar"/>
    <w:rsid w:val="00434AAD"/>
    <w:pPr>
      <w:tabs>
        <w:tab w:val="center" w:pos="4252"/>
        <w:tab w:val="right" w:pos="8504"/>
      </w:tabs>
    </w:pPr>
  </w:style>
  <w:style w:type="character" w:customStyle="1" w:styleId="EncabezadoCar">
    <w:name w:val="Encabezado Car"/>
    <w:basedOn w:val="Fuentedeprrafopredeter"/>
    <w:link w:val="Encabezado"/>
    <w:rsid w:val="00434AAD"/>
    <w:rPr>
      <w:rFonts w:ascii="Verdana" w:hAnsi="Verdana"/>
      <w:sz w:val="24"/>
      <w:szCs w:val="24"/>
      <w:lang w:eastAsia="es-ES"/>
    </w:rPr>
  </w:style>
  <w:style w:type="paragraph" w:customStyle="1" w:styleId="fecha">
    <w:name w:val="fecha"/>
    <w:basedOn w:val="Normal"/>
    <w:rsid w:val="00DC2B36"/>
    <w:pPr>
      <w:keepNext/>
      <w:spacing w:before="240" w:beforeAutospacing="0" w:after="60" w:afterAutospacing="0"/>
      <w:ind w:right="279"/>
      <w:outlineLvl w:val="2"/>
    </w:pPr>
    <w:rPr>
      <w:rFonts w:ascii="Arial" w:eastAsia="Times New Roman" w:hAnsi="Arial" w:cs="Arial"/>
      <w:b/>
      <w:bCs/>
      <w:color w:val="333333"/>
      <w:szCs w:val="26"/>
      <w:lang w:val="es-ES"/>
    </w:rPr>
  </w:style>
  <w:style w:type="paragraph" w:customStyle="1" w:styleId="EstiloEstiloPCuadroSencilloAutomtico05ptoAnchodelne">
    <w:name w:val="Estilo Estilo P + Cuadro: (Sencillo Automático  05 pto Ancho de líne..."/>
    <w:basedOn w:val="EstiloPCuadroSencilloAutomtico05ptoAnchodelnea"/>
    <w:rsid w:val="00BF3148"/>
  </w:style>
  <w:style w:type="paragraph" w:customStyle="1" w:styleId="url">
    <w:name w:val="url"/>
    <w:basedOn w:val="Normal"/>
    <w:rsid w:val="00B24168"/>
    <w:pPr>
      <w:pBdr>
        <w:top w:val="single" w:sz="4" w:space="9" w:color="0077FF"/>
        <w:left w:val="single" w:sz="4" w:space="9" w:color="0077FF"/>
        <w:bottom w:val="single" w:sz="4" w:space="9" w:color="0077FF"/>
        <w:right w:val="single" w:sz="4" w:space="9" w:color="0077FF"/>
      </w:pBdr>
      <w:shd w:val="clear" w:color="auto" w:fill="55DDDD"/>
      <w:spacing w:line="240" w:lineRule="auto"/>
      <w:ind w:left="357" w:right="357"/>
    </w:pPr>
    <w:rPr>
      <w:color w:val="000077"/>
      <w:sz w:val="18"/>
      <w:szCs w:val="20"/>
      <w:lang w:val="es-ES"/>
    </w:rPr>
  </w:style>
  <w:style w:type="paragraph" w:customStyle="1" w:styleId="Figure">
    <w:name w:val="Figure"/>
    <w:basedOn w:val="P"/>
    <w:rsid w:val="00C04ADB"/>
    <w:pPr>
      <w:spacing w:after="0" w:afterAutospacing="0"/>
      <w:jc w:val="center"/>
    </w:pPr>
  </w:style>
  <w:style w:type="paragraph" w:customStyle="1" w:styleId="Caption1">
    <w:name w:val="Caption1"/>
    <w:basedOn w:val="P"/>
    <w:rsid w:val="006A3921"/>
    <w:pPr>
      <w:spacing w:before="0" w:beforeAutospacing="0"/>
      <w:jc w:val="center"/>
    </w:pPr>
    <w:rPr>
      <w:i/>
      <w:sz w:val="20"/>
      <w:szCs w:val="16"/>
    </w:rPr>
  </w:style>
  <w:style w:type="paragraph" w:customStyle="1" w:styleId="H6">
    <w:name w:val="H6"/>
    <w:basedOn w:val="H5"/>
    <w:rsid w:val="006A3921"/>
    <w:pPr>
      <w:shd w:val="clear" w:color="auto" w:fill="auto"/>
      <w:spacing w:after="240"/>
      <w:outlineLvl w:val="5"/>
    </w:pPr>
    <w:rPr>
      <w:color w:val="auto"/>
      <w:sz w:val="20"/>
    </w:rPr>
  </w:style>
  <w:style w:type="paragraph" w:customStyle="1" w:styleId="CODE">
    <w:name w:val="CODE"/>
    <w:basedOn w:val="P"/>
    <w:link w:val="CODECar"/>
    <w:rsid w:val="00871ECC"/>
    <w:rPr>
      <w:rFonts w:ascii="Lucida Console" w:hAnsi="Lucida Console"/>
    </w:rPr>
  </w:style>
  <w:style w:type="character" w:customStyle="1" w:styleId="CODECar">
    <w:name w:val="CODE Car"/>
    <w:basedOn w:val="PCar"/>
    <w:link w:val="CODE"/>
    <w:rsid w:val="00871ECC"/>
    <w:rPr>
      <w:rFonts w:ascii="Lucida Console" w:eastAsia="Times New Roman" w:hAnsi="Lucida Console" w:cs="Arial Unicode MS"/>
      <w:sz w:val="24"/>
      <w:szCs w:val="24"/>
      <w:lang w:val="es-ES_tradnl"/>
    </w:rPr>
  </w:style>
  <w:style w:type="paragraph" w:customStyle="1" w:styleId="TituloEjemplo">
    <w:name w:val="TituloEjemplo"/>
    <w:basedOn w:val="P"/>
    <w:rsid w:val="009D282C"/>
    <w:pPr>
      <w:pBdr>
        <w:top w:val="single" w:sz="8" w:space="1" w:color="auto"/>
      </w:pBdr>
      <w:spacing w:before="240" w:beforeAutospacing="0" w:after="120" w:afterAutospacing="0"/>
      <w:ind w:left="284"/>
      <w:jc w:val="left"/>
    </w:pPr>
    <w:rPr>
      <w:b/>
    </w:rPr>
  </w:style>
  <w:style w:type="paragraph" w:customStyle="1" w:styleId="EjemploCODE">
    <w:name w:val="EjemploCODE"/>
    <w:basedOn w:val="P"/>
    <w:rsid w:val="009D282C"/>
    <w:pPr>
      <w:pBdr>
        <w:bottom w:val="single" w:sz="8" w:space="1" w:color="auto"/>
      </w:pBdr>
      <w:spacing w:before="0" w:beforeAutospacing="0" w:after="240" w:afterAutospacing="0"/>
      <w:ind w:left="284"/>
    </w:pPr>
    <w:rPr>
      <w:rFonts w:ascii="Lucida Console" w:hAnsi="Lucida Console"/>
      <w:sz w:val="20"/>
    </w:rPr>
  </w:style>
  <w:style w:type="paragraph" w:customStyle="1" w:styleId="Nota0">
    <w:name w:val="Nota"/>
    <w:basedOn w:val="P"/>
    <w:rsid w:val="00871ECC"/>
    <w:pPr>
      <w:pBdr>
        <w:top w:val="single" w:sz="4" w:space="6" w:color="800080"/>
        <w:left w:val="single" w:sz="4" w:space="6" w:color="800080"/>
        <w:bottom w:val="single" w:sz="4" w:space="6" w:color="800080"/>
        <w:right w:val="single" w:sz="4" w:space="6" w:color="800080"/>
      </w:pBdr>
      <w:ind w:left="567" w:right="567"/>
    </w:pPr>
  </w:style>
  <w:style w:type="paragraph" w:customStyle="1" w:styleId="BLOCKQUOTE">
    <w:name w:val="BLOCKQUOTE"/>
    <w:basedOn w:val="P"/>
    <w:rsid w:val="00871ECC"/>
    <w:pPr>
      <w:pBdr>
        <w:top w:val="single" w:sz="4" w:space="6" w:color="000080"/>
        <w:left w:val="single" w:sz="4" w:space="6" w:color="000080"/>
        <w:bottom w:val="single" w:sz="4" w:space="6" w:color="000080"/>
        <w:right w:val="single" w:sz="4" w:space="6" w:color="000080"/>
      </w:pBdr>
      <w:shd w:val="clear" w:color="auto" w:fill="FFFFFF"/>
      <w:ind w:left="567" w:right="567"/>
    </w:pPr>
    <w:rPr>
      <w:i/>
      <w:color w:val="000080"/>
    </w:rPr>
  </w:style>
  <w:style w:type="paragraph" w:customStyle="1" w:styleId="Cita1">
    <w:name w:val="Cita1"/>
    <w:basedOn w:val="P"/>
    <w:link w:val="QUOTECar"/>
    <w:rsid w:val="00871ECC"/>
    <w:rPr>
      <w:i/>
    </w:rPr>
  </w:style>
  <w:style w:type="character" w:customStyle="1" w:styleId="QUOTECar">
    <w:name w:val="QUOTE Car"/>
    <w:basedOn w:val="PCar"/>
    <w:link w:val="Cita1"/>
    <w:rsid w:val="00871ECC"/>
    <w:rPr>
      <w:rFonts w:ascii="Calibri" w:eastAsia="Times New Roman" w:hAnsi="Calibri" w:cs="Arial Unicode MS"/>
      <w:i/>
      <w:sz w:val="24"/>
      <w:szCs w:val="24"/>
      <w:lang w:val="es-ES_tradnl"/>
    </w:rPr>
  </w:style>
  <w:style w:type="paragraph" w:customStyle="1" w:styleId="EstiloP14ptoNegritaColorpersonalizadoRGB135">
    <w:name w:val="Estilo P + 14 pto Negrita Color personalizado(RGB(135"/>
    <w:aliases w:val="43,149)) Iz..."/>
    <w:basedOn w:val="P"/>
    <w:rsid w:val="009D282C"/>
    <w:pPr>
      <w:shd w:val="clear" w:color="auto" w:fill="FFFFFF"/>
      <w:jc w:val="left"/>
    </w:pPr>
    <w:rPr>
      <w:rFonts w:cs="Times New Roman"/>
      <w:b/>
      <w:bCs/>
      <w:sz w:val="36"/>
      <w:szCs w:val="20"/>
    </w:rPr>
  </w:style>
  <w:style w:type="paragraph" w:customStyle="1" w:styleId="EstiloPCuerpoNegritaCursiva">
    <w:name w:val="Estilo P + +Cuerpo Negrita Cursiva"/>
    <w:basedOn w:val="P"/>
    <w:rsid w:val="009D282C"/>
    <w:rPr>
      <w:b/>
      <w:bCs/>
      <w:i/>
      <w:iCs/>
    </w:rPr>
  </w:style>
  <w:style w:type="paragraph" w:customStyle="1" w:styleId="EstiloCaptionInterlineadosencillo">
    <w:name w:val="Estilo Caption + Interlineado:  sencillo"/>
    <w:basedOn w:val="Caption1"/>
    <w:rsid w:val="006A3921"/>
    <w:pPr>
      <w:spacing w:line="240" w:lineRule="auto"/>
    </w:pPr>
    <w:rPr>
      <w:rFonts w:cs="Times New Roman"/>
      <w:iCs/>
      <w:szCs w:val="20"/>
    </w:rPr>
  </w:style>
  <w:style w:type="paragraph" w:customStyle="1" w:styleId="EstiloP8ptoNegritaBlancoVersalesCentrado">
    <w:name w:val="Estilo P + 8 pto Negrita Blanco Versales Centrado"/>
    <w:basedOn w:val="P"/>
    <w:rsid w:val="006A3921"/>
    <w:pPr>
      <w:jc w:val="center"/>
    </w:pPr>
    <w:rPr>
      <w:rFonts w:cs="Times New Roman"/>
      <w:b/>
      <w:bCs/>
      <w:smallCaps/>
      <w:color w:val="FFFFFF"/>
      <w:sz w:val="20"/>
      <w:szCs w:val="20"/>
    </w:rPr>
  </w:style>
  <w:style w:type="paragraph" w:styleId="Prrafodelista">
    <w:name w:val="List Paragraph"/>
    <w:basedOn w:val="Normal"/>
    <w:uiPriority w:val="34"/>
    <w:qFormat/>
    <w:rsid w:val="006A3921"/>
    <w:pPr>
      <w:ind w:left="708"/>
    </w:pPr>
  </w:style>
  <w:style w:type="character" w:customStyle="1" w:styleId="OLCar">
    <w:name w:val="OL Car"/>
    <w:basedOn w:val="Fuentedeprrafopredeter"/>
    <w:link w:val="OL"/>
    <w:rsid w:val="00B002F3"/>
    <w:rPr>
      <w:rFonts w:ascii="Calibri" w:eastAsia="Times New Roman" w:hAnsi="Calibri" w:cs="Arial"/>
      <w:snapToGrid w:val="0"/>
      <w:sz w:val="24"/>
      <w:lang w:val="es-ES_tradnl"/>
    </w:rPr>
  </w:style>
  <w:style w:type="paragraph" w:customStyle="1" w:styleId="StylePBold">
    <w:name w:val="Style P + Bold"/>
    <w:basedOn w:val="P"/>
    <w:rsid w:val="00B560B5"/>
    <w:rPr>
      <w:b/>
      <w:bCs/>
    </w:rPr>
  </w:style>
  <w:style w:type="paragraph" w:styleId="Sinespaciado">
    <w:name w:val="No Spacing"/>
    <w:uiPriority w:val="1"/>
    <w:qFormat/>
    <w:rsid w:val="006004CC"/>
    <w:rPr>
      <w:rFonts w:ascii="Calibri" w:eastAsia="Calibri" w:hAnsi="Calibri"/>
      <w:sz w:val="22"/>
      <w:szCs w:val="22"/>
      <w:lang w:val="en-US" w:eastAsia="en-US"/>
    </w:rPr>
  </w:style>
  <w:style w:type="paragraph" w:customStyle="1" w:styleId="Default">
    <w:name w:val="Default"/>
    <w:rsid w:val="0050601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9998205">
      <w:bodyDiv w:val="1"/>
      <w:marLeft w:val="0"/>
      <w:marRight w:val="0"/>
      <w:marTop w:val="0"/>
      <w:marBottom w:val="0"/>
      <w:divBdr>
        <w:top w:val="none" w:sz="0" w:space="0" w:color="auto"/>
        <w:left w:val="none" w:sz="0" w:space="0" w:color="auto"/>
        <w:bottom w:val="none" w:sz="0" w:space="0" w:color="auto"/>
        <w:right w:val="none" w:sz="0" w:space="0" w:color="auto"/>
      </w:divBdr>
    </w:div>
    <w:div w:id="392701939">
      <w:bodyDiv w:val="1"/>
      <w:marLeft w:val="0"/>
      <w:marRight w:val="0"/>
      <w:marTop w:val="0"/>
      <w:marBottom w:val="0"/>
      <w:divBdr>
        <w:top w:val="none" w:sz="0" w:space="0" w:color="auto"/>
        <w:left w:val="none" w:sz="0" w:space="0" w:color="auto"/>
        <w:bottom w:val="none" w:sz="0" w:space="0" w:color="auto"/>
        <w:right w:val="none" w:sz="0" w:space="0" w:color="auto"/>
      </w:divBdr>
    </w:div>
    <w:div w:id="563418316">
      <w:bodyDiv w:val="1"/>
      <w:marLeft w:val="0"/>
      <w:marRight w:val="0"/>
      <w:marTop w:val="0"/>
      <w:marBottom w:val="0"/>
      <w:divBdr>
        <w:top w:val="none" w:sz="0" w:space="0" w:color="auto"/>
        <w:left w:val="none" w:sz="0" w:space="0" w:color="auto"/>
        <w:bottom w:val="none" w:sz="0" w:space="0" w:color="auto"/>
        <w:right w:val="none" w:sz="0" w:space="0" w:color="auto"/>
      </w:divBdr>
    </w:div>
    <w:div w:id="1124077134">
      <w:bodyDiv w:val="1"/>
      <w:marLeft w:val="0"/>
      <w:marRight w:val="0"/>
      <w:marTop w:val="0"/>
      <w:marBottom w:val="0"/>
      <w:divBdr>
        <w:top w:val="none" w:sz="0" w:space="0" w:color="auto"/>
        <w:left w:val="none" w:sz="0" w:space="0" w:color="auto"/>
        <w:bottom w:val="none" w:sz="0" w:space="0" w:color="auto"/>
        <w:right w:val="none" w:sz="0" w:space="0" w:color="auto"/>
      </w:divBdr>
    </w:div>
    <w:div w:id="1308365310">
      <w:bodyDiv w:val="1"/>
      <w:marLeft w:val="0"/>
      <w:marRight w:val="0"/>
      <w:marTop w:val="0"/>
      <w:marBottom w:val="0"/>
      <w:divBdr>
        <w:top w:val="none" w:sz="0" w:space="0" w:color="auto"/>
        <w:left w:val="none" w:sz="0" w:space="0" w:color="auto"/>
        <w:bottom w:val="none" w:sz="0" w:space="0" w:color="auto"/>
        <w:right w:val="none" w:sz="0" w:space="0" w:color="auto"/>
      </w:divBdr>
    </w:div>
    <w:div w:id="165776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https://encrypted-tbn0.gstatic.com/images?q=tbn:ANd9GcQx_QQ1bAbiIxwympab_V3gkhJABzJmPz6qCGGE-NtFPsyn6YW6n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ld.fundaciononce.e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www.fundaciononce.es"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http://www.centa.org.es/centaproject/web/uploads/assets/image/boletin_nov09/logo_aenor1.jpg"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9D9DD-FC7B-49F9-80E8-F8B76464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16</Pages>
  <Words>3215</Words>
  <Characters>17683</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[Entidad-proyecto]. Informe de Auditoría de Accesibilidad</vt:lpstr>
      <vt:lpstr>[Entidad-proyecto]. Informe de Auditoría de Accesibilidad</vt:lpstr>
    </vt:vector>
  </TitlesOfParts>
  <Company>Fundosa Technosite</Company>
  <LinksUpToDate>false</LinksUpToDate>
  <CharactersWithSpaces>20857</CharactersWithSpaces>
  <SharedDoc>false</SharedDoc>
  <HLinks>
    <vt:vector size="108" baseType="variant">
      <vt:variant>
        <vt:i4>2031669</vt:i4>
      </vt:variant>
      <vt:variant>
        <vt:i4>98</vt:i4>
      </vt:variant>
      <vt:variant>
        <vt:i4>0</vt:i4>
      </vt:variant>
      <vt:variant>
        <vt:i4>5</vt:i4>
      </vt:variant>
      <vt:variant>
        <vt:lpwstr/>
      </vt:variant>
      <vt:variant>
        <vt:lpwstr>_Toc296959418</vt:lpwstr>
      </vt:variant>
      <vt:variant>
        <vt:i4>2031669</vt:i4>
      </vt:variant>
      <vt:variant>
        <vt:i4>92</vt:i4>
      </vt:variant>
      <vt:variant>
        <vt:i4>0</vt:i4>
      </vt:variant>
      <vt:variant>
        <vt:i4>5</vt:i4>
      </vt:variant>
      <vt:variant>
        <vt:lpwstr/>
      </vt:variant>
      <vt:variant>
        <vt:lpwstr>_Toc296959417</vt:lpwstr>
      </vt:variant>
      <vt:variant>
        <vt:i4>2031669</vt:i4>
      </vt:variant>
      <vt:variant>
        <vt:i4>86</vt:i4>
      </vt:variant>
      <vt:variant>
        <vt:i4>0</vt:i4>
      </vt:variant>
      <vt:variant>
        <vt:i4>5</vt:i4>
      </vt:variant>
      <vt:variant>
        <vt:lpwstr/>
      </vt:variant>
      <vt:variant>
        <vt:lpwstr>_Toc296959416</vt:lpwstr>
      </vt:variant>
      <vt:variant>
        <vt:i4>2031669</vt:i4>
      </vt:variant>
      <vt:variant>
        <vt:i4>80</vt:i4>
      </vt:variant>
      <vt:variant>
        <vt:i4>0</vt:i4>
      </vt:variant>
      <vt:variant>
        <vt:i4>5</vt:i4>
      </vt:variant>
      <vt:variant>
        <vt:lpwstr/>
      </vt:variant>
      <vt:variant>
        <vt:lpwstr>_Toc296959415</vt:lpwstr>
      </vt:variant>
      <vt:variant>
        <vt:i4>2031669</vt:i4>
      </vt:variant>
      <vt:variant>
        <vt:i4>74</vt:i4>
      </vt:variant>
      <vt:variant>
        <vt:i4>0</vt:i4>
      </vt:variant>
      <vt:variant>
        <vt:i4>5</vt:i4>
      </vt:variant>
      <vt:variant>
        <vt:lpwstr/>
      </vt:variant>
      <vt:variant>
        <vt:lpwstr>_Toc296959414</vt:lpwstr>
      </vt:variant>
      <vt:variant>
        <vt:i4>2031669</vt:i4>
      </vt:variant>
      <vt:variant>
        <vt:i4>68</vt:i4>
      </vt:variant>
      <vt:variant>
        <vt:i4>0</vt:i4>
      </vt:variant>
      <vt:variant>
        <vt:i4>5</vt:i4>
      </vt:variant>
      <vt:variant>
        <vt:lpwstr/>
      </vt:variant>
      <vt:variant>
        <vt:lpwstr>_Toc296959413</vt:lpwstr>
      </vt:variant>
      <vt:variant>
        <vt:i4>2031669</vt:i4>
      </vt:variant>
      <vt:variant>
        <vt:i4>62</vt:i4>
      </vt:variant>
      <vt:variant>
        <vt:i4>0</vt:i4>
      </vt:variant>
      <vt:variant>
        <vt:i4>5</vt:i4>
      </vt:variant>
      <vt:variant>
        <vt:lpwstr/>
      </vt:variant>
      <vt:variant>
        <vt:lpwstr>_Toc296959412</vt:lpwstr>
      </vt:variant>
      <vt:variant>
        <vt:i4>2031669</vt:i4>
      </vt:variant>
      <vt:variant>
        <vt:i4>56</vt:i4>
      </vt:variant>
      <vt:variant>
        <vt:i4>0</vt:i4>
      </vt:variant>
      <vt:variant>
        <vt:i4>5</vt:i4>
      </vt:variant>
      <vt:variant>
        <vt:lpwstr/>
      </vt:variant>
      <vt:variant>
        <vt:lpwstr>_Toc296959411</vt:lpwstr>
      </vt:variant>
      <vt:variant>
        <vt:i4>2031669</vt:i4>
      </vt:variant>
      <vt:variant>
        <vt:i4>50</vt:i4>
      </vt:variant>
      <vt:variant>
        <vt:i4>0</vt:i4>
      </vt:variant>
      <vt:variant>
        <vt:i4>5</vt:i4>
      </vt:variant>
      <vt:variant>
        <vt:lpwstr/>
      </vt:variant>
      <vt:variant>
        <vt:lpwstr>_Toc296959410</vt:lpwstr>
      </vt:variant>
      <vt:variant>
        <vt:i4>1966133</vt:i4>
      </vt:variant>
      <vt:variant>
        <vt:i4>44</vt:i4>
      </vt:variant>
      <vt:variant>
        <vt:i4>0</vt:i4>
      </vt:variant>
      <vt:variant>
        <vt:i4>5</vt:i4>
      </vt:variant>
      <vt:variant>
        <vt:lpwstr/>
      </vt:variant>
      <vt:variant>
        <vt:lpwstr>_Toc296959409</vt:lpwstr>
      </vt:variant>
      <vt:variant>
        <vt:i4>1966133</vt:i4>
      </vt:variant>
      <vt:variant>
        <vt:i4>38</vt:i4>
      </vt:variant>
      <vt:variant>
        <vt:i4>0</vt:i4>
      </vt:variant>
      <vt:variant>
        <vt:i4>5</vt:i4>
      </vt:variant>
      <vt:variant>
        <vt:lpwstr/>
      </vt:variant>
      <vt:variant>
        <vt:lpwstr>_Toc296959408</vt:lpwstr>
      </vt:variant>
      <vt:variant>
        <vt:i4>1966133</vt:i4>
      </vt:variant>
      <vt:variant>
        <vt:i4>32</vt:i4>
      </vt:variant>
      <vt:variant>
        <vt:i4>0</vt:i4>
      </vt:variant>
      <vt:variant>
        <vt:i4>5</vt:i4>
      </vt:variant>
      <vt:variant>
        <vt:lpwstr/>
      </vt:variant>
      <vt:variant>
        <vt:lpwstr>_Toc296959407</vt:lpwstr>
      </vt:variant>
      <vt:variant>
        <vt:i4>1966133</vt:i4>
      </vt:variant>
      <vt:variant>
        <vt:i4>26</vt:i4>
      </vt:variant>
      <vt:variant>
        <vt:i4>0</vt:i4>
      </vt:variant>
      <vt:variant>
        <vt:i4>5</vt:i4>
      </vt:variant>
      <vt:variant>
        <vt:lpwstr/>
      </vt:variant>
      <vt:variant>
        <vt:lpwstr>_Toc296959406</vt:lpwstr>
      </vt:variant>
      <vt:variant>
        <vt:i4>1966133</vt:i4>
      </vt:variant>
      <vt:variant>
        <vt:i4>20</vt:i4>
      </vt:variant>
      <vt:variant>
        <vt:i4>0</vt:i4>
      </vt:variant>
      <vt:variant>
        <vt:i4>5</vt:i4>
      </vt:variant>
      <vt:variant>
        <vt:lpwstr/>
      </vt:variant>
      <vt:variant>
        <vt:lpwstr>_Toc296959405</vt:lpwstr>
      </vt:variant>
      <vt:variant>
        <vt:i4>1966133</vt:i4>
      </vt:variant>
      <vt:variant>
        <vt:i4>14</vt:i4>
      </vt:variant>
      <vt:variant>
        <vt:i4>0</vt:i4>
      </vt:variant>
      <vt:variant>
        <vt:i4>5</vt:i4>
      </vt:variant>
      <vt:variant>
        <vt:lpwstr/>
      </vt:variant>
      <vt:variant>
        <vt:lpwstr>_Toc296959404</vt:lpwstr>
      </vt:variant>
      <vt:variant>
        <vt:i4>1966133</vt:i4>
      </vt:variant>
      <vt:variant>
        <vt:i4>8</vt:i4>
      </vt:variant>
      <vt:variant>
        <vt:i4>0</vt:i4>
      </vt:variant>
      <vt:variant>
        <vt:i4>5</vt:i4>
      </vt:variant>
      <vt:variant>
        <vt:lpwstr/>
      </vt:variant>
      <vt:variant>
        <vt:lpwstr>_Toc296959403</vt:lpwstr>
      </vt:variant>
      <vt:variant>
        <vt:i4>1966133</vt:i4>
      </vt:variant>
      <vt:variant>
        <vt:i4>2</vt:i4>
      </vt:variant>
      <vt:variant>
        <vt:i4>0</vt:i4>
      </vt:variant>
      <vt:variant>
        <vt:i4>5</vt:i4>
      </vt:variant>
      <vt:variant>
        <vt:lpwstr/>
      </vt:variant>
      <vt:variant>
        <vt:lpwstr>_Toc296959402</vt:lpwstr>
      </vt:variant>
      <vt:variant>
        <vt:i4>458846</vt:i4>
      </vt:variant>
      <vt:variant>
        <vt:i4>-1</vt:i4>
      </vt:variant>
      <vt:variant>
        <vt:i4>1057</vt:i4>
      </vt:variant>
      <vt:variant>
        <vt:i4>1</vt:i4>
      </vt:variant>
      <vt:variant>
        <vt:lpwstr>http://www.centa.org.es/centaproject/web/uploads/assets/image/boletin_nov09/logo_aenor1.jpg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"Actas de Patronato de FONCE en Drupal"</dc:title>
  <dc:subject>Oferta Patronato</dc:subject>
  <dc:creator>Carlos de la Cruz</dc:creator>
  <cp:keywords/>
  <cp:lastModifiedBy>Carlos de la Cruz</cp:lastModifiedBy>
  <cp:revision>32</cp:revision>
  <cp:lastPrinted>2012-06-25T10:48:00Z</cp:lastPrinted>
  <dcterms:created xsi:type="dcterms:W3CDTF">2013-02-01T11:02:00Z</dcterms:created>
  <dcterms:modified xsi:type="dcterms:W3CDTF">2014-08-06T12:05:00Z</dcterms:modified>
</cp:coreProperties>
</file>