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5A" w:rsidRPr="00EE5B24" w:rsidRDefault="004F5AA0" w:rsidP="00BD7B69">
      <w:pPr>
        <w:spacing w:after="360" w:line="240" w:lineRule="auto"/>
        <w:ind w:right="-171"/>
        <w:jc w:val="center"/>
        <w:rPr>
          <w:rFonts w:ascii="Arial" w:hAnsi="Arial" w:cs="Arial"/>
          <w:sz w:val="24"/>
          <w:szCs w:val="24"/>
        </w:rPr>
      </w:pPr>
      <w:r w:rsidRPr="004F5AA0">
        <w:rPr>
          <w:rFonts w:ascii="Arial" w:hAnsi="Arial" w:cs="Arial"/>
          <w:b/>
          <w:noProof/>
          <w:color w:val="C00000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121FB338" wp14:editId="652B3752">
            <wp:simplePos x="0" y="0"/>
            <wp:positionH relativeFrom="column">
              <wp:posOffset>4101465</wp:posOffset>
            </wp:positionH>
            <wp:positionV relativeFrom="paragraph">
              <wp:posOffset>-972185</wp:posOffset>
            </wp:positionV>
            <wp:extent cx="1990090" cy="624205"/>
            <wp:effectExtent l="0" t="0" r="0" b="0"/>
            <wp:wrapNone/>
            <wp:docPr id="1" name="Imagen 1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AA0">
        <w:rPr>
          <w:rFonts w:ascii="Arial" w:hAnsi="Arial" w:cs="Arial"/>
          <w:b/>
          <w:noProof/>
          <w:color w:val="C00000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0F100C02" wp14:editId="75A95801">
            <wp:simplePos x="0" y="0"/>
            <wp:positionH relativeFrom="column">
              <wp:posOffset>96591</wp:posOffset>
            </wp:positionH>
            <wp:positionV relativeFrom="paragraph">
              <wp:posOffset>-971594</wp:posOffset>
            </wp:positionV>
            <wp:extent cx="3124553" cy="637504"/>
            <wp:effectExtent l="0" t="0" r="0" b="0"/>
            <wp:wrapNone/>
            <wp:docPr id="3" name="Imagen 3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53" cy="63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85A" w:rsidRPr="00EE5B24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="0092085A" w:rsidRPr="00EE5B24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 w:rsidR="00EE5B24" w:rsidRPr="00EE5B24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="0092085A" w:rsidRPr="00EE5B24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Jóvenes con Discapacidad “Uno a Uno” – POEJ </w:t>
      </w:r>
      <w:r w:rsidR="007C202E" w:rsidRPr="00EE5B24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:rsidR="003E511F" w:rsidRPr="00DA165A" w:rsidRDefault="00BD7B6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Pr="002C7C4F">
        <w:rPr>
          <w:rFonts w:ascii="Arial" w:hAnsi="Arial" w:cs="Arial"/>
          <w:b/>
          <w:sz w:val="24"/>
          <w:szCs w:val="24"/>
        </w:rPr>
        <w:t xml:space="preserve">DECLARACIÓN DE CUMPLIMIENTO DE REQUISITOS DE LOS PARTICIPANTES EN </w:t>
      </w:r>
      <w:r>
        <w:rPr>
          <w:rFonts w:ascii="Arial" w:hAnsi="Arial" w:cs="Arial"/>
          <w:b/>
          <w:sz w:val="24"/>
          <w:szCs w:val="24"/>
        </w:rPr>
        <w:t>LA OPERACIÓN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:rsidR="0092085A" w:rsidRDefault="002B75A6" w:rsidP="0092085A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</w:t>
      </w:r>
      <w:r w:rsidR="007C202E">
        <w:rPr>
          <w:rFonts w:ascii="Arial" w:hAnsi="Arial" w:cs="Arial"/>
          <w:szCs w:val="24"/>
        </w:rPr>
        <w:t>la operación</w:t>
      </w:r>
      <w:r>
        <w:rPr>
          <w:rFonts w:ascii="Arial" w:hAnsi="Arial" w:cs="Arial"/>
          <w:szCs w:val="24"/>
        </w:rPr>
        <w:t xml:space="preserve">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7C202E">
        <w:rPr>
          <w:rFonts w:ascii="Arial" w:hAnsi="Arial" w:cs="Arial"/>
          <w:color w:val="A6A6A6" w:themeColor="background1" w:themeShade="A6"/>
          <w:sz w:val="20"/>
        </w:rPr>
        <w:t>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Convocatoria de </w:t>
      </w:r>
      <w:r w:rsidR="00EE5B24">
        <w:rPr>
          <w:rFonts w:ascii="Arial" w:hAnsi="Arial" w:cs="Arial"/>
          <w:szCs w:val="24"/>
        </w:rPr>
        <w:t>Ayudas E</w:t>
      </w:r>
      <w:r>
        <w:rPr>
          <w:rFonts w:ascii="Arial" w:hAnsi="Arial" w:cs="Arial"/>
          <w:szCs w:val="24"/>
        </w:rPr>
        <w:t>con</w:t>
      </w:r>
      <w:r w:rsidR="0032253F">
        <w:rPr>
          <w:rFonts w:ascii="Arial" w:hAnsi="Arial" w:cs="Arial"/>
          <w:szCs w:val="24"/>
        </w:rPr>
        <w:t xml:space="preserve">ómicas </w:t>
      </w:r>
      <w:r w:rsidR="0092085A">
        <w:rPr>
          <w:rFonts w:ascii="Arial" w:hAnsi="Arial" w:cs="Arial"/>
          <w:szCs w:val="24"/>
        </w:rPr>
        <w:t xml:space="preserve">para </w:t>
      </w:r>
      <w:r w:rsidR="00EE5B24">
        <w:rPr>
          <w:rFonts w:ascii="Arial" w:hAnsi="Arial" w:cs="Arial"/>
          <w:szCs w:val="24"/>
        </w:rPr>
        <w:t xml:space="preserve">la Selección de Operaciones para </w:t>
      </w:r>
      <w:r w:rsidR="0092085A">
        <w:rPr>
          <w:rFonts w:ascii="Arial" w:hAnsi="Arial" w:cs="Arial"/>
          <w:szCs w:val="24"/>
        </w:rPr>
        <w:t xml:space="preserve">el Refuerzo de la Empleabilidad de </w:t>
      </w:r>
      <w:r w:rsidR="0092085A" w:rsidRPr="00387A76">
        <w:rPr>
          <w:rFonts w:ascii="Arial" w:hAnsi="Arial" w:cs="Arial"/>
          <w:szCs w:val="21"/>
        </w:rPr>
        <w:t>Personas Jóvenes con Discapacidad “</w:t>
      </w:r>
      <w:r w:rsidR="00963B5E">
        <w:rPr>
          <w:rFonts w:ascii="Arial" w:hAnsi="Arial" w:cs="Arial"/>
          <w:szCs w:val="21"/>
        </w:rPr>
        <w:t>Uno a Uno” 202</w:t>
      </w:r>
      <w:r w:rsidR="007C202E">
        <w:rPr>
          <w:rFonts w:ascii="Arial" w:hAnsi="Arial" w:cs="Arial"/>
          <w:szCs w:val="21"/>
        </w:rPr>
        <w:t>1-2022</w:t>
      </w:r>
      <w:r w:rsidR="0092085A" w:rsidRPr="00387A76">
        <w:rPr>
          <w:rFonts w:ascii="Arial" w:hAnsi="Arial" w:cs="Arial"/>
          <w:szCs w:val="21"/>
        </w:rPr>
        <w:t xml:space="preserve"> de Fundación ONCE, en el marco del Programa Operativo de Empleo Juvenil cofinanciado por el Fondo Social Europeo 2014-2020</w:t>
      </w:r>
      <w:r w:rsidR="0092085A">
        <w:rPr>
          <w:rFonts w:ascii="Arial" w:hAnsi="Arial" w:cs="Arial"/>
          <w:szCs w:val="24"/>
        </w:rPr>
        <w:t>.</w:t>
      </w:r>
    </w:p>
    <w:p w:rsidR="003E511F" w:rsidRPr="00EE5B24" w:rsidRDefault="00DA60E8" w:rsidP="0092085A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bookmarkStart w:id="0" w:name="_GoBack"/>
      <w:r w:rsidRPr="00EE5B24">
        <w:rPr>
          <w:rFonts w:ascii="Arial" w:hAnsi="Arial" w:cs="Arial"/>
          <w:b/>
          <w:szCs w:val="24"/>
        </w:rPr>
        <w:t>Declara</w:t>
      </w:r>
    </w:p>
    <w:p w:rsidR="00D260F0" w:rsidRPr="00EE5B24" w:rsidRDefault="00450CBD" w:rsidP="00D260F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Que las personas participantes propuesta</w:t>
      </w:r>
      <w:r w:rsidR="00D260F0"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s por la entidad para la realización </w:t>
      </w:r>
      <w:r w:rsidR="007C202E" w:rsidRPr="00EE5B24">
        <w:rPr>
          <w:rFonts w:ascii="Arial" w:eastAsia="Times New Roman" w:hAnsi="Arial" w:cs="Arial"/>
          <w:sz w:val="24"/>
          <w:szCs w:val="24"/>
          <w:lang w:eastAsia="es-ES"/>
        </w:rPr>
        <w:t>de la operación aprobada por Fundación ONCE</w:t>
      </w:r>
      <w:r w:rsidR="00D260F0"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cumplirán con los requisitos descritos en el apartado 7 del texto de la convocatoria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bases</w:t>
      </w:r>
      <w:r w:rsidR="00D260F0" w:rsidRPr="00EE5B24">
        <w:rPr>
          <w:rFonts w:ascii="Arial" w:eastAsia="Times New Roman" w:hAnsi="Arial" w:cs="Arial"/>
          <w:sz w:val="24"/>
          <w:szCs w:val="24"/>
          <w:lang w:eastAsia="es-ES"/>
        </w:rPr>
        <w:t>, relacionado con la inscripción y la condición de beneficiarios, el día natural anterior al inicio de la formación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260F0"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en el Sistema de Garantía Juvenil y con la </w:t>
      </w:r>
      <w:r w:rsidR="00EE5B24">
        <w:rPr>
          <w:rFonts w:ascii="Arial" w:eastAsia="Times New Roman" w:hAnsi="Arial" w:cs="Arial"/>
          <w:sz w:val="24"/>
          <w:szCs w:val="24"/>
          <w:lang w:eastAsia="es-ES"/>
        </w:rPr>
        <w:t xml:space="preserve">condición de persona con discapacidad </w:t>
      </w:r>
      <w:r w:rsidR="00D260F0" w:rsidRPr="00EE5B24">
        <w:rPr>
          <w:rFonts w:ascii="Arial" w:eastAsia="Times New Roman" w:hAnsi="Arial" w:cs="Arial"/>
          <w:sz w:val="24"/>
          <w:szCs w:val="24"/>
          <w:lang w:eastAsia="es-ES"/>
        </w:rPr>
        <w:t>de estos</w:t>
      </w:r>
      <w:r w:rsidR="00EE5B24">
        <w:rPr>
          <w:rFonts w:ascii="Arial" w:eastAsia="Times New Roman" w:hAnsi="Arial" w:cs="Arial"/>
          <w:sz w:val="24"/>
          <w:szCs w:val="24"/>
          <w:lang w:eastAsia="es-ES"/>
        </w:rPr>
        <w:t>, reconocida</w:t>
      </w:r>
      <w:r w:rsidR="00EE5B24"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 oficialmente por el Organismo competente de su Comunidad Autónoma.</w:t>
      </w:r>
    </w:p>
    <w:p w:rsidR="003E511F" w:rsidRPr="00EE5B24" w:rsidRDefault="003E511F" w:rsidP="003E511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E5B24">
        <w:rPr>
          <w:rFonts w:ascii="Arial" w:eastAsia="Times New Roman" w:hAnsi="Arial" w:cs="Arial"/>
          <w:sz w:val="24"/>
          <w:szCs w:val="24"/>
          <w:lang w:eastAsia="es-ES"/>
        </w:rPr>
        <w:t xml:space="preserve">Y para que conste y surta los efectos oportunos, firmo la presente declaración </w:t>
      </w:r>
    </w:p>
    <w:p w:rsidR="00963B5E" w:rsidRPr="003C1501" w:rsidRDefault="00963B5E" w:rsidP="003E511F">
      <w:pPr>
        <w:jc w:val="both"/>
        <w:rPr>
          <w:rFonts w:ascii="Arial" w:hAnsi="Arial" w:cs="Arial"/>
          <w:sz w:val="24"/>
          <w:szCs w:val="24"/>
        </w:rPr>
      </w:pPr>
    </w:p>
    <w:p w:rsidR="00942A8F" w:rsidRPr="00875E20" w:rsidRDefault="00942A8F" w:rsidP="00942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:rsidR="00942A8F" w:rsidRDefault="00942A8F" w:rsidP="00942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5B24" w:rsidRPr="00875E20" w:rsidRDefault="00EE5B24" w:rsidP="00942A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2A8F" w:rsidRPr="00875E20" w:rsidRDefault="00942A8F" w:rsidP="00942A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942A8F" w:rsidRPr="003C1501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942A8F" w:rsidRPr="003C1501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942A8F" w:rsidRPr="003C1501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942A8F" w:rsidRDefault="00942A8F" w:rsidP="00EE5B24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3E511F" w:rsidRPr="003C1501" w:rsidRDefault="00942A8F" w:rsidP="00450CBD">
      <w:pPr>
        <w:ind w:left="2977"/>
        <w:rPr>
          <w:rFonts w:ascii="Arial" w:hAnsi="Arial" w:cs="Arial"/>
          <w:sz w:val="24"/>
          <w:szCs w:val="24"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  <w:bookmarkEnd w:id="0"/>
    </w:p>
    <w:sectPr w:rsidR="003E511F" w:rsidRPr="003C1501" w:rsidSect="00450CBD">
      <w:footerReference w:type="default" r:id="rId9"/>
      <w:pgSz w:w="11906" w:h="16838"/>
      <w:pgMar w:top="2268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69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137B5E"/>
    <w:rsid w:val="001B5107"/>
    <w:rsid w:val="00233A4F"/>
    <w:rsid w:val="002B6EFC"/>
    <w:rsid w:val="002B75A6"/>
    <w:rsid w:val="002C7C4F"/>
    <w:rsid w:val="0032253F"/>
    <w:rsid w:val="00333732"/>
    <w:rsid w:val="0036096A"/>
    <w:rsid w:val="00370D09"/>
    <w:rsid w:val="003E511F"/>
    <w:rsid w:val="00421665"/>
    <w:rsid w:val="00423C9B"/>
    <w:rsid w:val="00450CBD"/>
    <w:rsid w:val="004F5AA0"/>
    <w:rsid w:val="0050102B"/>
    <w:rsid w:val="0052159E"/>
    <w:rsid w:val="00565329"/>
    <w:rsid w:val="005921EE"/>
    <w:rsid w:val="005E5F43"/>
    <w:rsid w:val="006705F1"/>
    <w:rsid w:val="00745D88"/>
    <w:rsid w:val="007C202E"/>
    <w:rsid w:val="0092085A"/>
    <w:rsid w:val="00942A8F"/>
    <w:rsid w:val="00963B5E"/>
    <w:rsid w:val="0099020A"/>
    <w:rsid w:val="00B44540"/>
    <w:rsid w:val="00B5599D"/>
    <w:rsid w:val="00BD7B69"/>
    <w:rsid w:val="00C51990"/>
    <w:rsid w:val="00CC4403"/>
    <w:rsid w:val="00D260F0"/>
    <w:rsid w:val="00D74B28"/>
    <w:rsid w:val="00DA165A"/>
    <w:rsid w:val="00DA60E8"/>
    <w:rsid w:val="00E2122F"/>
    <w:rsid w:val="00EA237B"/>
    <w:rsid w:val="00E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C2FB-0FF0-40C0-B88D-08BF99A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27</cp:revision>
  <dcterms:created xsi:type="dcterms:W3CDTF">2017-07-19T08:22:00Z</dcterms:created>
  <dcterms:modified xsi:type="dcterms:W3CDTF">2021-06-11T17:54:00Z</dcterms:modified>
</cp:coreProperties>
</file>