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A748" w14:textId="7C5F33D6" w:rsidR="0014744A" w:rsidRPr="008C21C5" w:rsidRDefault="0014744A" w:rsidP="00520685">
      <w:pPr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bookmarkStart w:id="0" w:name="_Hlk184208384"/>
      <w:bookmarkStart w:id="1" w:name="_Hlk168052799"/>
      <w:r w:rsidRPr="008C21C5">
        <w:rPr>
          <w:rFonts w:ascii="Century Gothic" w:hAnsi="Century Gothic" w:cs="Arial"/>
          <w:b/>
          <w:color w:val="002060"/>
          <w:sz w:val="24"/>
          <w:szCs w:val="24"/>
          <w:u w:val="single"/>
        </w:rPr>
        <w:t>MEMORIA SOCIAL</w:t>
      </w:r>
    </w:p>
    <w:p w14:paraId="4C1265ED" w14:textId="6996E030" w:rsidR="00FB5966" w:rsidRPr="003B5F90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2" w:name="_Hlk184210432"/>
      <w:bookmarkEnd w:id="0"/>
      <w:r w:rsidRPr="003B5F90">
        <w:rPr>
          <w:rFonts w:ascii="Century Gothic" w:hAnsi="Century Gothic" w:cs="Arial"/>
          <w:color w:val="002060"/>
          <w:sz w:val="24"/>
          <w:szCs w:val="24"/>
        </w:rPr>
        <w:t>Entidad Beneficiaria: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78DD1501" w14:textId="5C2373D1" w:rsidR="00FB5966" w:rsidRPr="003B5F90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Nombre de su Operación Aprobada: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547BB462" w14:textId="3F404D8E" w:rsidR="00FB5966" w:rsidRPr="003B5F90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</w:t>
      </w:r>
      <w:r w:rsidR="00335678">
        <w:rPr>
          <w:rFonts w:ascii="Century Gothic" w:hAnsi="Century Gothic" w:cs="Arial"/>
          <w:color w:val="002060"/>
          <w:sz w:val="24"/>
          <w:szCs w:val="24"/>
        </w:rPr>
        <w:t>.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º </w:t>
      </w:r>
      <w:r w:rsidR="00335678">
        <w:rPr>
          <w:rFonts w:ascii="Century Gothic" w:hAnsi="Century Gothic" w:cs="Arial"/>
          <w:color w:val="002060"/>
          <w:sz w:val="24"/>
          <w:szCs w:val="24"/>
        </w:rPr>
        <w:t xml:space="preserve">de </w:t>
      </w:r>
      <w:r w:rsidR="00E529DE" w:rsidRPr="003B5F90">
        <w:rPr>
          <w:rFonts w:ascii="Century Gothic" w:hAnsi="Century Gothic" w:cs="Arial"/>
          <w:color w:val="002060"/>
          <w:sz w:val="24"/>
          <w:szCs w:val="24"/>
        </w:rPr>
        <w:t>Operación</w:t>
      </w:r>
      <w:r w:rsidRPr="003B5F90">
        <w:rPr>
          <w:rFonts w:ascii="Century Gothic" w:hAnsi="Century Gothic" w:cs="Arial"/>
          <w:color w:val="002060"/>
          <w:sz w:val="24"/>
          <w:szCs w:val="24"/>
        </w:rPr>
        <w:t>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28C3F888" w14:textId="77777777" w:rsidR="00FB5966" w:rsidRPr="003B5F90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3" w:name="_Hlk168052904"/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Participantes Aprobados: </w:t>
      </w:r>
    </w:p>
    <w:p w14:paraId="01224696" w14:textId="5C2B5A27" w:rsidR="00FB5966" w:rsidRPr="003B5F90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Número de Participantes Finales: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1AFA9F6B" w14:textId="062E831B" w:rsidR="00FB5966" w:rsidRPr="003B5F90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Aprobado Operación: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1BC284D2" w14:textId="41685CBA" w:rsidR="00FB5966" w:rsidRPr="003B5F90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Importe Ejecutado Operación: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bookmarkEnd w:id="3"/>
    <w:p w14:paraId="106E2D11" w14:textId="03002144" w:rsidR="00FB5966" w:rsidRPr="003B5F90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Número de horas totales </w:t>
      </w:r>
      <w:r w:rsidR="009E534E" w:rsidRPr="003B5F90">
        <w:rPr>
          <w:rFonts w:ascii="Century Gothic" w:hAnsi="Century Gothic" w:cs="Arial"/>
          <w:color w:val="002060"/>
          <w:sz w:val="24"/>
          <w:szCs w:val="24"/>
        </w:rPr>
        <w:t>aprobadas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(indicar </w:t>
      </w:r>
      <w:proofErr w:type="spellStart"/>
      <w:r w:rsidR="009E534E">
        <w:rPr>
          <w:rFonts w:ascii="Century Gothic" w:hAnsi="Century Gothic" w:cs="Arial"/>
          <w:color w:val="002060"/>
          <w:sz w:val="24"/>
          <w:szCs w:val="24"/>
        </w:rPr>
        <w:t>nº</w:t>
      </w:r>
      <w:proofErr w:type="spellEnd"/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total aquí):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6DC3ACEB" w14:textId="3708D9C3" w:rsidR="00FB5966" w:rsidRPr="003B5F90" w:rsidRDefault="00FB5966" w:rsidP="00FB5966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Horas de formación teórica: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06CD9D5C" w14:textId="77777777" w:rsidR="00FB5966" w:rsidRDefault="00FB5966" w:rsidP="00FB5966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Horas de formación en puesto de trabajo: </w:t>
      </w:r>
    </w:p>
    <w:p w14:paraId="191A9689" w14:textId="77777777" w:rsidR="00FB5966" w:rsidRPr="003B5F90" w:rsidRDefault="00FB5966" w:rsidP="00FB5966">
      <w:pPr>
        <w:pStyle w:val="Prrafodelista"/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</w:p>
    <w:p w14:paraId="2C0DBD85" w14:textId="5BBA3511" w:rsidR="00FB5966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Periodo ejecución de la operación total: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262C5030" w14:textId="77777777" w:rsidR="00FB5966" w:rsidRPr="003B5F90" w:rsidRDefault="00FB5966" w:rsidP="00FB5966">
      <w:pPr>
        <w:pStyle w:val="Prrafodelista"/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0D0D161C" w14:textId="77777777" w:rsidR="00FB5966" w:rsidRPr="00FB5966" w:rsidRDefault="00FB5966" w:rsidP="00FB5966">
      <w:pPr>
        <w:pStyle w:val="Prrafodelista"/>
        <w:numPr>
          <w:ilvl w:val="0"/>
          <w:numId w:val="5"/>
        </w:numPr>
        <w:spacing w:before="120" w:after="120" w:line="240" w:lineRule="auto"/>
        <w:ind w:left="284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</w:pPr>
      <w:r w:rsidRPr="00FB5966"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  <w:t>Fechas de inicio y fin de la acción formativa completa:</w:t>
      </w:r>
    </w:p>
    <w:p w14:paraId="4A15ED63" w14:textId="1192C3CA" w:rsidR="00FB5966" w:rsidRPr="003B5F90" w:rsidRDefault="00FB5966" w:rsidP="00FB5966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inicio y fin de la formación teórica:</w:t>
      </w:r>
      <w:r w:rsidR="009E534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4640D82A" w14:textId="77777777" w:rsidR="00FB5966" w:rsidRPr="003B5F90" w:rsidRDefault="00FB5966" w:rsidP="00FB5966">
      <w:pPr>
        <w:pStyle w:val="Prrafodelista"/>
        <w:numPr>
          <w:ilvl w:val="0"/>
          <w:numId w:val="6"/>
        </w:numPr>
        <w:spacing w:after="360"/>
        <w:ind w:left="1276"/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>inicio y fin de la formación en puesto de trabajo:</w:t>
      </w:r>
    </w:p>
    <w:p w14:paraId="40B19DFF" w14:textId="175211CF" w:rsidR="00FB5966" w:rsidRDefault="00FB5966" w:rsidP="00FB5966">
      <w:pPr>
        <w:rPr>
          <w:rFonts w:ascii="Century Gothic" w:hAnsi="Century Gothic" w:cs="Arial"/>
          <w:color w:val="002060"/>
          <w:sz w:val="24"/>
          <w:szCs w:val="24"/>
        </w:rPr>
      </w:pP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Emplazamiento desarrollo </w:t>
      </w:r>
      <w:r>
        <w:rPr>
          <w:rFonts w:ascii="Century Gothic" w:hAnsi="Century Gothic" w:cs="Arial"/>
          <w:color w:val="002060"/>
          <w:sz w:val="24"/>
          <w:szCs w:val="24"/>
        </w:rPr>
        <w:t>de la operación:</w:t>
      </w:r>
      <w:r w:rsidRPr="003B5F90">
        <w:rPr>
          <w:rFonts w:ascii="Century Gothic" w:hAnsi="Century Gothic" w:cs="Arial"/>
          <w:color w:val="002060"/>
          <w:sz w:val="24"/>
          <w:szCs w:val="24"/>
        </w:rPr>
        <w:t xml:space="preserve"> (tanto de la formación teórica como de la formación en puesto de trabajo):</w:t>
      </w:r>
    </w:p>
    <w:bookmarkEnd w:id="2"/>
    <w:p w14:paraId="4C9DDC8B" w14:textId="77777777" w:rsidR="00FB5966" w:rsidRDefault="00FB5966" w:rsidP="00FB5966">
      <w:pPr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4DF7C1DF" w14:textId="77777777" w:rsidR="00FB5966" w:rsidRDefault="00FB5966" w:rsidP="00FB5966">
      <w:pPr>
        <w:rPr>
          <w:rFonts w:ascii="Century Gothic" w:hAnsi="Century Gothic" w:cs="Arial"/>
          <w:color w:val="002060"/>
          <w:sz w:val="24"/>
          <w:szCs w:val="24"/>
        </w:rPr>
      </w:pPr>
    </w:p>
    <w:p w14:paraId="77EFA72F" w14:textId="77777777" w:rsidR="00FB5966" w:rsidRDefault="00FB5966" w:rsidP="00FB5966">
      <w:pPr>
        <w:rPr>
          <w:rFonts w:ascii="Century Gothic" w:hAnsi="Century Gothic" w:cs="Arial"/>
          <w:color w:val="002060"/>
          <w:sz w:val="24"/>
          <w:szCs w:val="24"/>
        </w:rPr>
      </w:pPr>
    </w:p>
    <w:p w14:paraId="1DC43020" w14:textId="77777777" w:rsidR="00FB5966" w:rsidRDefault="00FB5966" w:rsidP="00FB5966">
      <w:pPr>
        <w:rPr>
          <w:rFonts w:ascii="Century Gothic" w:hAnsi="Century Gothic" w:cs="Arial"/>
          <w:color w:val="002060"/>
          <w:sz w:val="24"/>
          <w:szCs w:val="24"/>
        </w:rPr>
      </w:pPr>
    </w:p>
    <w:p w14:paraId="12578C3F" w14:textId="77777777" w:rsidR="00FB5966" w:rsidRPr="003B5F90" w:rsidRDefault="00FB5966" w:rsidP="00FB5966">
      <w:pPr>
        <w:rPr>
          <w:rFonts w:ascii="Century Gothic" w:hAnsi="Century Gothic" w:cs="Arial"/>
          <w:color w:val="002060"/>
          <w:sz w:val="24"/>
          <w:szCs w:val="24"/>
        </w:rPr>
      </w:pPr>
    </w:p>
    <w:p w14:paraId="04E35953" w14:textId="77777777" w:rsidR="0014744A" w:rsidRPr="008C21C5" w:rsidRDefault="0014744A" w:rsidP="0014744A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spacing w:after="60" w:line="240" w:lineRule="auto"/>
        <w:ind w:left="357" w:hanging="357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lastRenderedPageBreak/>
        <w:t>RESUMEN DE</w:t>
      </w:r>
      <w:r w:rsidR="000510B9" w:rsidRPr="008C21C5">
        <w:rPr>
          <w:rFonts w:ascii="Century Gothic" w:hAnsi="Century Gothic" w:cs="Arial"/>
          <w:color w:val="002060"/>
          <w:sz w:val="24"/>
          <w:szCs w:val="24"/>
        </w:rPr>
        <w:t xml:space="preserve"> LA OPERACIÓN DESARROLLADA</w:t>
      </w:r>
    </w:p>
    <w:p w14:paraId="20E689F0" w14:textId="77777777" w:rsidR="0014744A" w:rsidRPr="00CB060D" w:rsidRDefault="0014744A" w:rsidP="000A77C2">
      <w:pPr>
        <w:spacing w:before="120" w:after="12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Dentro de este apartado deberá realizarse un resumen de la activi</w:t>
      </w:r>
      <w:r w:rsidR="000510B9"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dad desarrollada en el marco de la operación desarrollada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, respetando la siguiente estructura:</w:t>
      </w:r>
    </w:p>
    <w:p w14:paraId="52DD7DAD" w14:textId="77777777" w:rsidR="00CB060D" w:rsidRPr="00347314" w:rsidRDefault="00CB060D" w:rsidP="00CB060D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4" w:name="_Hlk168052966"/>
      <w:bookmarkStart w:id="5" w:name="_Hlk168053390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Objetivos de la operación</w:t>
      </w:r>
    </w:p>
    <w:p w14:paraId="162B3AC7" w14:textId="77777777" w:rsidR="00CB060D" w:rsidRPr="00CB060D" w:rsidRDefault="00CB060D" w:rsidP="00CB060D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Explicando la situación inicial de la que se partía, motivo de la necesidad y los fines que se querían alcanzar</w:t>
      </w:r>
    </w:p>
    <w:bookmarkEnd w:id="4"/>
    <w:p w14:paraId="137AB179" w14:textId="77777777" w:rsidR="00CB060D" w:rsidRPr="00347314" w:rsidRDefault="00CB060D" w:rsidP="00CB060D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Principales actividades que se han llevado a cabo dentro de la operación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. </w:t>
      </w:r>
    </w:p>
    <w:p w14:paraId="64F725E1" w14:textId="77777777" w:rsidR="00CB060D" w:rsidRPr="00CB060D" w:rsidRDefault="00CB060D" w:rsidP="00CB060D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Se explicará en qué han consistido, con mención expresa al periodo de ejecución en el que se han desarrollado. Indicar también especialización formativa del proyecto, hacia un puesto/puestos de trabajo concretos</w:t>
      </w:r>
      <w:bookmarkStart w:id="6" w:name="_Hlk83048826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.</w:t>
      </w:r>
    </w:p>
    <w:p w14:paraId="7875080B" w14:textId="7C6E3F88" w:rsidR="00CB060D" w:rsidRPr="00347314" w:rsidRDefault="00CB060D" w:rsidP="00CB060D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Programa formativo</w:t>
      </w:r>
      <w:bookmarkEnd w:id="6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</w:t>
      </w:r>
      <w:r w:rsidR="009E534E">
        <w:rPr>
          <w:rFonts w:ascii="Century Gothic" w:hAnsi="Century Gothic" w:cs="Arial"/>
          <w:b/>
          <w:bCs/>
          <w:color w:val="002060"/>
          <w:sz w:val="24"/>
          <w:szCs w:val="24"/>
        </w:rPr>
        <w:t>(importante)</w:t>
      </w:r>
    </w:p>
    <w:p w14:paraId="3CC28FFF" w14:textId="44360B78" w:rsidR="00CB060D" w:rsidRPr="00CB060D" w:rsidRDefault="00CB060D" w:rsidP="00CB060D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bookmarkStart w:id="7" w:name="_Hlk184209272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módulos de formación desarrollados e impartido</w:t>
      </w:r>
      <w:r w:rsidR="009E534E">
        <w:rPr>
          <w:rFonts w:ascii="Century Gothic" w:hAnsi="Century Gothic" w:cs="Arial"/>
          <w:color w:val="808080" w:themeColor="background1" w:themeShade="80"/>
          <w:sz w:val="24"/>
          <w:szCs w:val="24"/>
        </w:rPr>
        <w:t>s,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</w:t>
      </w:r>
      <w:bookmarkStart w:id="8" w:name="_Hlk215065492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fechas</w:t>
      </w:r>
      <w:r w:rsidR="009E534E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y horas de cada </w:t>
      </w:r>
      <w:bookmarkEnd w:id="8"/>
      <w:r w:rsidR="00641E34">
        <w:rPr>
          <w:rFonts w:ascii="Century Gothic" w:hAnsi="Century Gothic" w:cs="Arial"/>
          <w:color w:val="808080" w:themeColor="background1" w:themeShade="80"/>
          <w:sz w:val="24"/>
          <w:szCs w:val="24"/>
        </w:rPr>
        <w:t>módulo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(programa formativo modular)</w:t>
      </w:r>
    </w:p>
    <w:bookmarkEnd w:id="7"/>
    <w:p w14:paraId="0F1B092C" w14:textId="77777777" w:rsidR="00CB060D" w:rsidRPr="00347314" w:rsidRDefault="00CB060D" w:rsidP="00CB060D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Personal que ha participado en la operación</w:t>
      </w:r>
      <w:r w:rsidRPr="00347314">
        <w:rPr>
          <w:rFonts w:ascii="Century Gothic" w:hAnsi="Century Gothic" w:cs="Arial"/>
          <w:color w:val="002060"/>
          <w:sz w:val="24"/>
          <w:szCs w:val="24"/>
        </w:rPr>
        <w:t>:</w:t>
      </w:r>
    </w:p>
    <w:p w14:paraId="1B3BA72A" w14:textId="77777777" w:rsidR="00CB060D" w:rsidRPr="00CB060D" w:rsidRDefault="00CB060D" w:rsidP="00CB060D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Describa el personal que ha participado en la operación</w:t>
      </w:r>
    </w:p>
    <w:p w14:paraId="5A88C95A" w14:textId="77777777" w:rsidR="00CB060D" w:rsidRPr="00347314" w:rsidRDefault="00CB060D" w:rsidP="00CB060D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proofErr w:type="spellStart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Nº</w:t>
      </w:r>
      <w:proofErr w:type="spellEnd"/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de participantes: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4CA16C65" w14:textId="77777777" w:rsidR="00CB060D" w:rsidRPr="00CB060D" w:rsidRDefault="00CB060D" w:rsidP="00CB060D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Debe mencionarse el número y perfil (tipo de discapacidad, necesidad de apoyo adicional) de los participantes, si han finalizado o no el programa, si se han sustituidos participantes, o bien se han producidos bajas por enfermedad o por contrataciones…etc.</w:t>
      </w:r>
    </w:p>
    <w:p w14:paraId="67C82B57" w14:textId="77777777" w:rsidR="00CB060D" w:rsidRPr="00347314" w:rsidRDefault="00CB060D" w:rsidP="00CB060D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Desviaciones producidas</w:t>
      </w:r>
    </w:p>
    <w:p w14:paraId="0533A1D8" w14:textId="77777777" w:rsidR="00CB060D" w:rsidRPr="00CB060D" w:rsidRDefault="00CB060D" w:rsidP="00CB060D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En cuanto a objetivos, resultados, fechas o actividades realizadas:</w:t>
      </w:r>
    </w:p>
    <w:p w14:paraId="28D48AE6" w14:textId="77777777" w:rsidR="00CB060D" w:rsidRPr="00347314" w:rsidRDefault="00CB060D" w:rsidP="00CB060D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Principales dificultades</w:t>
      </w:r>
      <w:r w:rsidRPr="00347314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Pr="00347314">
        <w:rPr>
          <w:rFonts w:ascii="Century Gothic" w:hAnsi="Century Gothic" w:cs="Arial"/>
          <w:b/>
          <w:bCs/>
          <w:color w:val="002060"/>
          <w:sz w:val="24"/>
          <w:szCs w:val="24"/>
        </w:rPr>
        <w:t>acontecidas en la ejecución de su operación</w:t>
      </w:r>
    </w:p>
    <w:p w14:paraId="7CE17291" w14:textId="77777777" w:rsidR="00CB060D" w:rsidRPr="00CB060D" w:rsidRDefault="00CB060D" w:rsidP="00CB060D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En cuanto a participantes, familias, objetivos, resultados, fechas o actividades realizadas</w:t>
      </w:r>
    </w:p>
    <w:p w14:paraId="149899A6" w14:textId="77777777" w:rsidR="008F51BF" w:rsidRPr="008C21C5" w:rsidRDefault="008F51BF" w:rsidP="006D117F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1B1DB5AA" w14:textId="77777777" w:rsidR="008F51BF" w:rsidRPr="008C21C5" w:rsidRDefault="008F51BF" w:rsidP="006D117F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314CCC95" w14:textId="77777777" w:rsidR="008F51BF" w:rsidRPr="008C21C5" w:rsidRDefault="008F51BF" w:rsidP="006D117F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5BB81C56" w14:textId="77777777" w:rsidR="008F51BF" w:rsidRPr="008C21C5" w:rsidRDefault="008F51BF" w:rsidP="006D117F">
      <w:pPr>
        <w:pStyle w:val="Prrafodelista"/>
        <w:spacing w:before="120" w:after="120" w:line="240" w:lineRule="auto"/>
        <w:contextualSpacing w:val="0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bookmarkEnd w:id="5"/>
    <w:p w14:paraId="097DFC8D" w14:textId="77777777" w:rsidR="0014744A" w:rsidRPr="008C21C5" w:rsidRDefault="0014744A" w:rsidP="0014744A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lastRenderedPageBreak/>
        <w:t>IMPACTO SOCIAL</w:t>
      </w:r>
    </w:p>
    <w:p w14:paraId="414E6F62" w14:textId="51028FC6" w:rsidR="0014744A" w:rsidRPr="00CB060D" w:rsidRDefault="0014744A" w:rsidP="00CB060D">
      <w:pPr>
        <w:spacing w:before="120" w:after="120"/>
        <w:ind w:left="426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Se deberá hacer referencia en este apartado al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impacto social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que ha causado </w:t>
      </w:r>
      <w:r w:rsidR="000510B9"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la ejecución de su operación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entre los colectivos a los que iba dirigido, basándose en el trabajo del día a día y el </w:t>
      </w:r>
      <w:proofErr w:type="spellStart"/>
      <w:r w:rsidRPr="00CB060D">
        <w:rPr>
          <w:rFonts w:ascii="Century Gothic" w:hAnsi="Century Gothic" w:cs="Arial"/>
          <w:i/>
          <w:color w:val="808080" w:themeColor="background1" w:themeShade="80"/>
          <w:sz w:val="24"/>
          <w:szCs w:val="24"/>
        </w:rPr>
        <w:t>feedback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recibido de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los destinatarios de las actuaciones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. Igualmente, en función de las impresiones personales del personal de la entidad involucrado, debe reflejarse lo que ha supuesto </w:t>
      </w:r>
      <w:r w:rsidR="000510B9"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esta operación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para la entidad</w:t>
      </w:r>
      <w:r w:rsidR="000A77C2"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 xml:space="preserve"> y las empresas</w:t>
      </w:r>
      <w:r w:rsidR="000A77C2"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que hayan participado.</w:t>
      </w:r>
    </w:p>
    <w:p w14:paraId="5CB39005" w14:textId="77777777" w:rsidR="0014744A" w:rsidRPr="008C21C5" w:rsidRDefault="0014744A" w:rsidP="0014744A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t>PUBLICITACIÓN PROYECTO</w:t>
      </w:r>
    </w:p>
    <w:p w14:paraId="7CB4A28D" w14:textId="109DAE6A" w:rsidR="00CB060D" w:rsidRPr="00CB060D" w:rsidRDefault="00CB060D" w:rsidP="00CB060D">
      <w:pPr>
        <w:spacing w:before="120" w:after="120"/>
        <w:ind w:left="426"/>
        <w:jc w:val="both"/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</w:pPr>
      <w:bookmarkStart w:id="9" w:name="_Hlk111282883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Se deberán explicar las acciones de divulgación y publicidad realizadas dentro de la operación, con mención expresa a cómo se ha realizado la difusión de la cofinanciación del FSE+ y de Fundación ONCE. (Recuerden leer detenidamente el archivo nombrado como “06. </w:t>
      </w:r>
      <w:proofErr w:type="spellStart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Instrucciones_Comunicaci</w:t>
      </w:r>
      <w:r w:rsidR="00E42C74">
        <w:rPr>
          <w:rFonts w:ascii="Century Gothic" w:hAnsi="Century Gothic" w:cs="Arial"/>
          <w:color w:val="808080" w:themeColor="background1" w:themeShade="80"/>
          <w:sz w:val="24"/>
          <w:szCs w:val="24"/>
        </w:rPr>
        <w:t>ó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n_FSE</w:t>
      </w:r>
      <w:proofErr w:type="spellEnd"/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+” colgado en el apartado de justificación en la Web de F. ONCE)</w:t>
      </w:r>
    </w:p>
    <w:p w14:paraId="38CD0039" w14:textId="2D1EB015" w:rsidR="00CB060D" w:rsidRPr="00CB060D" w:rsidRDefault="00CB060D" w:rsidP="00CB060D">
      <w:pPr>
        <w:spacing w:before="120" w:after="120"/>
        <w:ind w:left="426"/>
        <w:jc w:val="both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Deben incorporar material gráfico como anexo explicativo (</w:t>
      </w:r>
      <w:r w:rsidR="009E534E" w:rsidRPr="009E534E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obligatorio el cartel en A3 de la puerta del aula o aulas</w:t>
      </w:r>
      <w:r w:rsidR="009E534E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, 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notas de prensa, cartelería, trípticos, enlaces…). </w:t>
      </w:r>
      <w:r w:rsidRPr="00CB060D">
        <w:rPr>
          <w:rFonts w:ascii="Century Gothic" w:hAnsi="Century Gothic" w:cs="Arial"/>
          <w:b/>
          <w:bCs/>
          <w:color w:val="808080" w:themeColor="background1" w:themeShade="80"/>
          <w:sz w:val="24"/>
          <w:szCs w:val="24"/>
        </w:rPr>
        <w:t>Se recomienda enviar fotografías en formato JPG de la operación en archivo aparte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, para poder dispones de dicho archivo fotográfico para su operación. </w:t>
      </w:r>
      <w:bookmarkEnd w:id="9"/>
    </w:p>
    <w:p w14:paraId="28A8BCF2" w14:textId="77777777" w:rsidR="0014744A" w:rsidRPr="008C21C5" w:rsidRDefault="0014744A" w:rsidP="0014744A">
      <w:pPr>
        <w:pStyle w:val="Ttulo1"/>
        <w:keepLines w:val="0"/>
        <w:numPr>
          <w:ilvl w:val="0"/>
          <w:numId w:val="4"/>
        </w:numPr>
        <w:pBdr>
          <w:bottom w:val="single" w:sz="4" w:space="1" w:color="auto"/>
        </w:pBdr>
        <w:spacing w:before="240" w:after="60" w:line="240" w:lineRule="auto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8C21C5">
        <w:rPr>
          <w:rFonts w:ascii="Century Gothic" w:hAnsi="Century Gothic" w:cs="Arial"/>
          <w:color w:val="002060"/>
          <w:sz w:val="24"/>
          <w:szCs w:val="24"/>
        </w:rPr>
        <w:t>EVALUACIÓN - CONCLUSIONES</w:t>
      </w:r>
    </w:p>
    <w:p w14:paraId="6C654B1B" w14:textId="2AA535AB" w:rsidR="00EB02AC" w:rsidRPr="00CB060D" w:rsidRDefault="0014744A" w:rsidP="00CB060D">
      <w:pPr>
        <w:spacing w:before="120" w:after="120"/>
        <w:ind w:left="426"/>
        <w:rPr>
          <w:rFonts w:ascii="Century Gothic" w:hAnsi="Century Gothic" w:cs="Arial"/>
          <w:color w:val="808080" w:themeColor="background1" w:themeShade="80"/>
          <w:sz w:val="24"/>
          <w:szCs w:val="24"/>
        </w:rPr>
      </w:pP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Explicar si se han llevado a cabo encuestas de satisfacción, </w:t>
      </w:r>
      <w:r w:rsidR="006D117F"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y,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en cualquier caso, exponer brevemente la evaluación respecto de la consecución global del objetivo </w:t>
      </w:r>
      <w:r w:rsidR="000510B9"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>de la operación aprobada y ejecutada</w:t>
      </w:r>
      <w:r w:rsidRPr="00CB060D">
        <w:rPr>
          <w:rFonts w:ascii="Century Gothic" w:hAnsi="Century Gothic" w:cs="Arial"/>
          <w:color w:val="808080" w:themeColor="background1" w:themeShade="80"/>
          <w:sz w:val="24"/>
          <w:szCs w:val="24"/>
        </w:rPr>
        <w:t xml:space="preserve"> a modo de conclusión</w:t>
      </w:r>
    </w:p>
    <w:p w14:paraId="4E07E534" w14:textId="77777777" w:rsidR="00EB02AC" w:rsidRPr="008C21C5" w:rsidRDefault="00EB02AC" w:rsidP="00EB02AC">
      <w:pPr>
        <w:rPr>
          <w:rFonts w:ascii="Century Gothic" w:hAnsi="Century Gothic" w:cs="Arial"/>
          <w:color w:val="002060"/>
          <w:sz w:val="24"/>
          <w:szCs w:val="24"/>
        </w:rPr>
      </w:pPr>
    </w:p>
    <w:p w14:paraId="7A527585" w14:textId="77777777" w:rsidR="00E42C74" w:rsidRPr="00E42C74" w:rsidRDefault="00EB02AC" w:rsidP="00CB060D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E42C74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E42C74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E42C74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E42C74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="000510B9" w:rsidRPr="00E42C74">
        <w:rPr>
          <w:rFonts w:ascii="Century Gothic" w:hAnsi="Century Gothic" w:cs="Arial"/>
          <w:bCs/>
          <w:color w:val="002060"/>
          <w:szCs w:val="24"/>
        </w:rPr>
        <w:t xml:space="preserve"> 202..</w:t>
      </w:r>
      <w:r w:rsidRPr="00E42C74">
        <w:rPr>
          <w:rFonts w:ascii="Century Gothic" w:hAnsi="Century Gothic" w:cs="Arial"/>
          <w:bCs/>
          <w:color w:val="002060"/>
          <w:szCs w:val="24"/>
        </w:rPr>
        <w:t>.</w:t>
      </w:r>
    </w:p>
    <w:p w14:paraId="0C2BB9DD" w14:textId="77777777" w:rsidR="00E42C74" w:rsidRPr="00E42C74" w:rsidRDefault="00E42C74" w:rsidP="00CB060D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2705BE43" w14:textId="77777777" w:rsidR="00E42C74" w:rsidRPr="00E42C74" w:rsidRDefault="00E42C74" w:rsidP="00CB060D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76504E91" w14:textId="77777777" w:rsidR="00E42C74" w:rsidRPr="00E42C74" w:rsidRDefault="00E42C74" w:rsidP="00CB060D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bookmarkEnd w:id="1"/>
    <w:p w14:paraId="6B020426" w14:textId="72980171" w:rsidR="00CD5BEB" w:rsidRPr="00E42C74" w:rsidRDefault="00ED0CBC" w:rsidP="00ED0CBC">
      <w:pPr>
        <w:jc w:val="right"/>
        <w:rPr>
          <w:rFonts w:ascii="Century Gothic" w:hAnsi="Century Gothic" w:cs="Arial"/>
          <w:bCs/>
          <w:color w:val="002060"/>
          <w:sz w:val="24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</w:p>
    <w:sectPr w:rsidR="00CD5BEB" w:rsidRPr="00E42C74" w:rsidSect="008C21C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8F39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5ECE5C26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A58" w14:textId="12959E5A" w:rsidR="007E15BE" w:rsidRDefault="007E15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E8902E" wp14:editId="6F7D3F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57A3D" w14:textId="6BDF4F19" w:rsidR="007E15BE" w:rsidRPr="007E15BE" w:rsidRDefault="007E15BE" w:rsidP="007E1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1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90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757A3D" w14:textId="6BDF4F19" w:rsidR="007E15BE" w:rsidRPr="007E15BE" w:rsidRDefault="007E15BE" w:rsidP="007E1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15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6282" w14:textId="2076D18E" w:rsidR="00DA55E4" w:rsidRDefault="00335678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25323">
          <w:rPr>
            <w:noProof/>
          </w:rPr>
          <w:t>2</w:t>
        </w:r>
        <w:r w:rsidR="00DA55E4">
          <w:fldChar w:fldCharType="end"/>
        </w:r>
      </w:sdtContent>
    </w:sdt>
  </w:p>
  <w:p w14:paraId="11950120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18AD" w14:textId="7B7271FB" w:rsidR="007E15BE" w:rsidRDefault="007E15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8BA237" wp14:editId="2DD13FD5">
              <wp:simplePos x="723900" y="105251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F7516" w14:textId="1C2B95C0" w:rsidR="007E15BE" w:rsidRPr="007E15BE" w:rsidRDefault="007E15BE" w:rsidP="007E15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E15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A23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EAF7516" w14:textId="1C2B95C0" w:rsidR="007E15BE" w:rsidRPr="007E15BE" w:rsidRDefault="007E15BE" w:rsidP="007E15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E15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0470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395F6F4C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E32E" w14:textId="0C16F3CA" w:rsidR="00B013D8" w:rsidRDefault="00520685">
    <w:pPr>
      <w:pStyle w:val="Encabezado"/>
    </w:pPr>
    <w:r>
      <w:rPr>
        <w:noProof/>
      </w:rPr>
      <w:drawing>
        <wp:anchor distT="0" distB="0" distL="0" distR="0" simplePos="0" relativeHeight="251665408" behindDoc="1" locked="0" layoutInCell="1" allowOverlap="1" wp14:anchorId="2F202F07" wp14:editId="5C8835B9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1094010733" name="Imagen 1094010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0B9" w:rsidRPr="000510B9">
      <w:rPr>
        <w:noProof/>
      </w:rPr>
      <w:drawing>
        <wp:anchor distT="0" distB="0" distL="114300" distR="114300" simplePos="0" relativeHeight="251660288" behindDoc="1" locked="0" layoutInCell="1" allowOverlap="1" wp14:anchorId="7AA0C031" wp14:editId="644D88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1385733638" name="Imagen 1385733638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6CCFC" w14:textId="505C9D9A" w:rsidR="00A04407" w:rsidRDefault="00A04407" w:rsidP="00A0440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1BA62C7" w14:textId="77777777" w:rsidR="00A04407" w:rsidRDefault="00A04407" w:rsidP="00A0440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2AFD2995" w14:textId="166E464B" w:rsidR="00520685" w:rsidRDefault="00520685" w:rsidP="00F83B4F">
    <w:pPr>
      <w:ind w:left="567" w:right="707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</w:t>
    </w:r>
    <w:r w:rsidR="008F0170">
      <w:rPr>
        <w:rFonts w:ascii="Arial" w:hAnsi="Arial" w:cs="Arial"/>
        <w:b/>
        <w:color w:val="C00000"/>
        <w:sz w:val="24"/>
      </w:rPr>
      <w:t xml:space="preserve"> jóvenes</w:t>
    </w:r>
    <w:r w:rsidRPr="007A42F7">
      <w:rPr>
        <w:rFonts w:ascii="Arial" w:hAnsi="Arial" w:cs="Arial"/>
        <w:b/>
        <w:color w:val="C00000"/>
        <w:sz w:val="24"/>
      </w:rPr>
      <w:t xml:space="preserve"> con discapacidad “</w:t>
    </w:r>
    <w:r w:rsidR="00900A3D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900A3D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F83B4F">
      <w:rPr>
        <w:rFonts w:ascii="Arial" w:hAnsi="Arial" w:cs="Arial"/>
        <w:b/>
        <w:color w:val="C00000"/>
        <w:sz w:val="24"/>
      </w:rPr>
      <w:t>- Año 202</w:t>
    </w:r>
    <w:r w:rsidR="00606A0D">
      <w:rPr>
        <w:rFonts w:ascii="Arial" w:hAnsi="Arial" w:cs="Arial"/>
        <w:b/>
        <w:color w:val="C00000"/>
        <w:sz w:val="24"/>
      </w:rPr>
      <w:t>5</w:t>
    </w:r>
    <w:r w:rsidR="00F83B4F">
      <w:rPr>
        <w:rFonts w:ascii="Arial" w:hAnsi="Arial" w:cs="Arial"/>
        <w:b/>
        <w:color w:val="C00000"/>
        <w:sz w:val="24"/>
      </w:rPr>
      <w:t>-202</w:t>
    </w:r>
    <w:r w:rsidR="00606A0D">
      <w:rPr>
        <w:rFonts w:ascii="Arial" w:hAnsi="Arial" w:cs="Arial"/>
        <w:b/>
        <w:color w:val="C00000"/>
        <w:sz w:val="24"/>
      </w:rPr>
      <w:t>6</w:t>
    </w:r>
    <w:r w:rsidRPr="007A42F7">
      <w:rPr>
        <w:rFonts w:ascii="Arial" w:hAnsi="Arial" w:cs="Arial"/>
        <w:b/>
        <w:color w:val="C00000"/>
        <w:sz w:val="24"/>
      </w:rPr>
      <w:t xml:space="preserve"> </w:t>
    </w:r>
  </w:p>
  <w:p w14:paraId="1EDD2478" w14:textId="5E1E38AB" w:rsidR="00B013D8" w:rsidRPr="009E534E" w:rsidRDefault="001B768C" w:rsidP="00900A3D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9E534E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F83B4F" w:rsidRPr="009E534E">
      <w:rPr>
        <w:rFonts w:ascii="Arial" w:hAnsi="Arial" w:cs="Arial"/>
        <w:b/>
        <w:color w:val="002060"/>
        <w:sz w:val="24"/>
        <w:lang w:val="es-ES_tradnl"/>
      </w:rPr>
      <w:t>1</w:t>
    </w:r>
    <w:r w:rsidRPr="009E534E">
      <w:rPr>
        <w:rFonts w:ascii="Arial" w:hAnsi="Arial" w:cs="Arial"/>
        <w:b/>
        <w:color w:val="002060"/>
        <w:sz w:val="24"/>
        <w:lang w:val="es-ES_tradnl"/>
      </w:rPr>
      <w:t>-202</w:t>
    </w:r>
    <w:r w:rsidR="00F83B4F" w:rsidRPr="009E534E">
      <w:rPr>
        <w:rFonts w:ascii="Arial" w:hAnsi="Arial" w:cs="Arial"/>
        <w:b/>
        <w:color w:val="002060"/>
        <w:sz w:val="24"/>
        <w:lang w:val="es-ES_tradnl"/>
      </w:rPr>
      <w:t>7</w:t>
    </w:r>
    <w:r w:rsidR="00F86AC5" w:rsidRPr="009E534E">
      <w:rPr>
        <w:rFonts w:ascii="Arial" w:hAnsi="Arial" w:cs="Arial"/>
        <w:b/>
        <w:color w:val="002060"/>
        <w:sz w:val="24"/>
        <w:lang w:val="es-ES_tradnl"/>
      </w:rPr>
      <w:t>.</w:t>
    </w:r>
  </w:p>
  <w:p w14:paraId="277B4DD2" w14:textId="77777777" w:rsidR="001B768C" w:rsidRPr="001B768C" w:rsidRDefault="001B768C" w:rsidP="001B768C">
    <w:pPr>
      <w:jc w:val="center"/>
      <w:rPr>
        <w:rFonts w:ascii="Arial" w:hAnsi="Arial" w:cs="Arial"/>
        <w:b/>
        <w:color w:val="0E0EE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FDFC" w14:textId="77777777" w:rsidR="00520685" w:rsidRDefault="00520685" w:rsidP="00520685">
    <w:pPr>
      <w:pStyle w:val="Encabezado"/>
    </w:pPr>
    <w:r>
      <w:rPr>
        <w:noProof/>
      </w:rPr>
      <w:drawing>
        <wp:anchor distT="0" distB="0" distL="0" distR="0" simplePos="0" relativeHeight="251668480" behindDoc="1" locked="0" layoutInCell="1" allowOverlap="1" wp14:anchorId="0435101C" wp14:editId="02B7C696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290548183" name="Imagen 290548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67456" behindDoc="1" locked="0" layoutInCell="1" allowOverlap="1" wp14:anchorId="5F4A15BF" wp14:editId="383135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1236124612" name="Imagen 1236124612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E94EC" w14:textId="77777777" w:rsidR="00520685" w:rsidRDefault="00520685" w:rsidP="00520685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54E3FC8C" w14:textId="77777777" w:rsidR="00520685" w:rsidRDefault="00520685" w:rsidP="00520685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495C6665" w14:textId="351EF63F" w:rsidR="00520685" w:rsidRDefault="00520685" w:rsidP="00F83B4F">
    <w:pPr>
      <w:ind w:left="567" w:right="849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 xml:space="preserve">Convocatoria de ayudas económicas de selección de operaciones para el refuerzo de la empleabilidad de personas </w:t>
    </w:r>
    <w:r w:rsidR="008F0170">
      <w:rPr>
        <w:rFonts w:ascii="Arial" w:hAnsi="Arial" w:cs="Arial"/>
        <w:b/>
        <w:color w:val="C00000"/>
        <w:sz w:val="24"/>
      </w:rPr>
      <w:t xml:space="preserve">jóvenes </w:t>
    </w:r>
    <w:r w:rsidRPr="007A42F7">
      <w:rPr>
        <w:rFonts w:ascii="Arial" w:hAnsi="Arial" w:cs="Arial"/>
        <w:b/>
        <w:color w:val="C00000"/>
        <w:sz w:val="24"/>
      </w:rPr>
      <w:t>con discapacidad “</w:t>
    </w:r>
    <w:r w:rsidR="00900A3D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900A3D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F83B4F">
      <w:rPr>
        <w:rFonts w:ascii="Arial" w:hAnsi="Arial" w:cs="Arial"/>
        <w:b/>
        <w:color w:val="C00000"/>
        <w:sz w:val="24"/>
      </w:rPr>
      <w:t>- Año 2024-2025</w:t>
    </w:r>
    <w:r w:rsidRPr="007A42F7">
      <w:rPr>
        <w:rFonts w:ascii="Arial" w:hAnsi="Arial" w:cs="Arial"/>
        <w:b/>
        <w:color w:val="C00000"/>
        <w:sz w:val="24"/>
      </w:rPr>
      <w:t xml:space="preserve"> </w:t>
    </w:r>
  </w:p>
  <w:p w14:paraId="3715B344" w14:textId="5A94010D" w:rsidR="00520685" w:rsidRPr="00900A3D" w:rsidRDefault="00520685" w:rsidP="00900A3D">
    <w:pPr>
      <w:pStyle w:val="Encabezado"/>
      <w:jc w:val="center"/>
      <w:rPr>
        <w:rFonts w:ascii="Arial" w:hAnsi="Arial" w:cs="Arial"/>
        <w:b/>
        <w:color w:val="0F06BA"/>
        <w:sz w:val="24"/>
        <w:lang w:val="es-ES_tradnl"/>
      </w:rPr>
    </w:pPr>
    <w:r w:rsidRPr="00900A3D">
      <w:rPr>
        <w:rFonts w:ascii="Arial" w:hAnsi="Arial" w:cs="Arial"/>
        <w:b/>
        <w:color w:val="0F06BA"/>
        <w:sz w:val="24"/>
        <w:lang w:val="es-ES_tradnl"/>
      </w:rPr>
      <w:t>Programa Estatal FSE+ de Empleo Juvenil 202</w:t>
    </w:r>
    <w:r w:rsidR="00F83B4F">
      <w:rPr>
        <w:rFonts w:ascii="Arial" w:hAnsi="Arial" w:cs="Arial"/>
        <w:b/>
        <w:color w:val="0F06BA"/>
        <w:sz w:val="24"/>
        <w:lang w:val="es-ES_tradnl"/>
      </w:rPr>
      <w:t>1</w:t>
    </w:r>
    <w:r w:rsidRPr="00900A3D">
      <w:rPr>
        <w:rFonts w:ascii="Arial" w:hAnsi="Arial" w:cs="Arial"/>
        <w:b/>
        <w:color w:val="0F06BA"/>
        <w:sz w:val="24"/>
        <w:lang w:val="es-ES_tradnl"/>
      </w:rPr>
      <w:t>-202</w:t>
    </w:r>
    <w:r w:rsidR="00F83B4F">
      <w:rPr>
        <w:rFonts w:ascii="Arial" w:hAnsi="Arial" w:cs="Arial"/>
        <w:b/>
        <w:color w:val="0F06BA"/>
        <w:sz w:val="24"/>
        <w:lang w:val="es-ES_tradnl"/>
      </w:rPr>
      <w:t>7</w:t>
    </w:r>
    <w:r w:rsidRPr="00900A3D">
      <w:rPr>
        <w:rFonts w:ascii="Arial" w:hAnsi="Arial" w:cs="Arial"/>
        <w:b/>
        <w:color w:val="0F06BA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051F"/>
    <w:multiLevelType w:val="hybridMultilevel"/>
    <w:tmpl w:val="7046C33A"/>
    <w:lvl w:ilvl="0" w:tplc="77B6DE7E">
      <w:start w:val="20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D7A5C"/>
    <w:multiLevelType w:val="hybridMultilevel"/>
    <w:tmpl w:val="ED0EE910"/>
    <w:lvl w:ilvl="0" w:tplc="84589B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5A43"/>
    <w:multiLevelType w:val="hybridMultilevel"/>
    <w:tmpl w:val="C3F66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7CEB"/>
    <w:multiLevelType w:val="hybridMultilevel"/>
    <w:tmpl w:val="0F0819B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678809">
    <w:abstractNumId w:val="8"/>
  </w:num>
  <w:num w:numId="2" w16cid:durableId="768546413">
    <w:abstractNumId w:val="1"/>
  </w:num>
  <w:num w:numId="3" w16cid:durableId="1553032870">
    <w:abstractNumId w:val="7"/>
  </w:num>
  <w:num w:numId="4" w16cid:durableId="1544827527">
    <w:abstractNumId w:val="0"/>
  </w:num>
  <w:num w:numId="5" w16cid:durableId="690837141">
    <w:abstractNumId w:val="6"/>
  </w:num>
  <w:num w:numId="6" w16cid:durableId="164055303">
    <w:abstractNumId w:val="4"/>
  </w:num>
  <w:num w:numId="7" w16cid:durableId="1168595207">
    <w:abstractNumId w:val="2"/>
  </w:num>
  <w:num w:numId="8" w16cid:durableId="607469310">
    <w:abstractNumId w:val="5"/>
  </w:num>
  <w:num w:numId="9" w16cid:durableId="868298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10B9"/>
    <w:rsid w:val="00053DB8"/>
    <w:rsid w:val="000A77C2"/>
    <w:rsid w:val="000F3E5B"/>
    <w:rsid w:val="001140C6"/>
    <w:rsid w:val="001228FD"/>
    <w:rsid w:val="001374AF"/>
    <w:rsid w:val="00140054"/>
    <w:rsid w:val="0014744A"/>
    <w:rsid w:val="00194F51"/>
    <w:rsid w:val="001B30C4"/>
    <w:rsid w:val="001B768C"/>
    <w:rsid w:val="001C5202"/>
    <w:rsid w:val="001F38DC"/>
    <w:rsid w:val="002067D8"/>
    <w:rsid w:val="00225AC7"/>
    <w:rsid w:val="00226F50"/>
    <w:rsid w:val="00246046"/>
    <w:rsid w:val="00254CCA"/>
    <w:rsid w:val="002640C7"/>
    <w:rsid w:val="00267EA0"/>
    <w:rsid w:val="0029532A"/>
    <w:rsid w:val="002B7484"/>
    <w:rsid w:val="00331808"/>
    <w:rsid w:val="00335678"/>
    <w:rsid w:val="0036711C"/>
    <w:rsid w:val="00386688"/>
    <w:rsid w:val="003B20F1"/>
    <w:rsid w:val="003C5DAD"/>
    <w:rsid w:val="003E79C0"/>
    <w:rsid w:val="004048A3"/>
    <w:rsid w:val="00441194"/>
    <w:rsid w:val="00470161"/>
    <w:rsid w:val="004872D3"/>
    <w:rsid w:val="00490672"/>
    <w:rsid w:val="004A4347"/>
    <w:rsid w:val="004B474D"/>
    <w:rsid w:val="004D28DE"/>
    <w:rsid w:val="004E0F3E"/>
    <w:rsid w:val="00500656"/>
    <w:rsid w:val="00520685"/>
    <w:rsid w:val="00606A0D"/>
    <w:rsid w:val="00624C03"/>
    <w:rsid w:val="00630979"/>
    <w:rsid w:val="0063286C"/>
    <w:rsid w:val="00641E34"/>
    <w:rsid w:val="006D117F"/>
    <w:rsid w:val="00712628"/>
    <w:rsid w:val="00723626"/>
    <w:rsid w:val="00761370"/>
    <w:rsid w:val="00782892"/>
    <w:rsid w:val="007E15BE"/>
    <w:rsid w:val="007F3D05"/>
    <w:rsid w:val="00825323"/>
    <w:rsid w:val="008C21C5"/>
    <w:rsid w:val="008D22B3"/>
    <w:rsid w:val="008E21CC"/>
    <w:rsid w:val="008E7AF4"/>
    <w:rsid w:val="008F0170"/>
    <w:rsid w:val="008F0756"/>
    <w:rsid w:val="008F51BF"/>
    <w:rsid w:val="00900A3D"/>
    <w:rsid w:val="00903F8B"/>
    <w:rsid w:val="00907CAE"/>
    <w:rsid w:val="00922AB0"/>
    <w:rsid w:val="00922F68"/>
    <w:rsid w:val="009349B5"/>
    <w:rsid w:val="009455B8"/>
    <w:rsid w:val="009627C0"/>
    <w:rsid w:val="00970D2D"/>
    <w:rsid w:val="009A5899"/>
    <w:rsid w:val="009E5306"/>
    <w:rsid w:val="009E534E"/>
    <w:rsid w:val="009E679B"/>
    <w:rsid w:val="009F2E28"/>
    <w:rsid w:val="00A04407"/>
    <w:rsid w:val="00A14E66"/>
    <w:rsid w:val="00A627B9"/>
    <w:rsid w:val="00A8098A"/>
    <w:rsid w:val="00AD5BDE"/>
    <w:rsid w:val="00AE6833"/>
    <w:rsid w:val="00AF5EC8"/>
    <w:rsid w:val="00B013D8"/>
    <w:rsid w:val="00BB5884"/>
    <w:rsid w:val="00BC38F4"/>
    <w:rsid w:val="00BC4295"/>
    <w:rsid w:val="00BE20C4"/>
    <w:rsid w:val="00BF6C70"/>
    <w:rsid w:val="00C16DF7"/>
    <w:rsid w:val="00C541D0"/>
    <w:rsid w:val="00C54F0D"/>
    <w:rsid w:val="00C56DE1"/>
    <w:rsid w:val="00C56E42"/>
    <w:rsid w:val="00CB060D"/>
    <w:rsid w:val="00CB452E"/>
    <w:rsid w:val="00CD5BEB"/>
    <w:rsid w:val="00CE7F8C"/>
    <w:rsid w:val="00D21E0D"/>
    <w:rsid w:val="00D55415"/>
    <w:rsid w:val="00D57A4F"/>
    <w:rsid w:val="00D60C6A"/>
    <w:rsid w:val="00D72145"/>
    <w:rsid w:val="00DA55E4"/>
    <w:rsid w:val="00DF34D1"/>
    <w:rsid w:val="00E14F75"/>
    <w:rsid w:val="00E42C74"/>
    <w:rsid w:val="00E529DE"/>
    <w:rsid w:val="00E91C6C"/>
    <w:rsid w:val="00EB02AC"/>
    <w:rsid w:val="00ED0CBC"/>
    <w:rsid w:val="00EF4F82"/>
    <w:rsid w:val="00F12E53"/>
    <w:rsid w:val="00F16461"/>
    <w:rsid w:val="00F42DCA"/>
    <w:rsid w:val="00F83B4F"/>
    <w:rsid w:val="00F86AC5"/>
    <w:rsid w:val="00F9309D"/>
    <w:rsid w:val="00FB5966"/>
    <w:rsid w:val="00FB70CF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41CE8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C2"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7618-EE87-447C-90AA-0891C4CFB4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2019-04-08T08:54:00Z</dcterms:created>
  <dcterms:modified xsi:type="dcterms:W3CDTF">2025-12-09T12:55:00Z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2023-12-18T16:33:36Z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61adf62c-c55b-4e9b-8615-582423dc00a0</vt:lpwstr>
  </property>
  <property fmtid="{D5CDD505-2E9C-101B-9397-08002B2CF9AE}" pid="11" name="MSIP_Label_d958723a-5915-4af3-b4cd-4da9a9655e8a_ContentBits">
    <vt:lpwstr>2</vt:lpwstr>
  </property>
</Properties>
</file>