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1179" w14:textId="3F86A1BE" w:rsidR="002B75A6" w:rsidRPr="000E1AD6" w:rsidRDefault="002B75A6" w:rsidP="002B75A6">
      <w:pPr>
        <w:rPr>
          <w:rFonts w:ascii="Arial" w:hAnsi="Arial" w:cs="Arial"/>
          <w:b/>
          <w:bCs/>
          <w:color w:val="C10000"/>
          <w:sz w:val="4"/>
        </w:rPr>
      </w:pPr>
    </w:p>
    <w:p w14:paraId="15FB310B" w14:textId="58D280F2" w:rsidR="0092085A" w:rsidRPr="00A34E7E" w:rsidRDefault="0092085A" w:rsidP="00890D98">
      <w:pPr>
        <w:spacing w:after="360" w:line="240" w:lineRule="auto"/>
        <w:ind w:left="284" w:right="-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C10000"/>
        </w:rPr>
        <w:t>Convocatoria de A</w:t>
      </w:r>
      <w:r w:rsidRPr="001F6CB7">
        <w:rPr>
          <w:rFonts w:ascii="Arial" w:hAnsi="Arial" w:cs="Arial"/>
          <w:b/>
          <w:bCs/>
          <w:color w:val="C10000"/>
        </w:rPr>
        <w:t xml:space="preserve">yudas </w:t>
      </w:r>
      <w:r>
        <w:rPr>
          <w:rFonts w:ascii="Arial" w:hAnsi="Arial" w:cs="Arial"/>
          <w:b/>
          <w:noProof/>
          <w:color w:val="C00000"/>
        </w:rPr>
        <w:t xml:space="preserve">Económicas para </w:t>
      </w:r>
      <w:r w:rsidR="00C613E8">
        <w:rPr>
          <w:rFonts w:ascii="Arial" w:hAnsi="Arial" w:cs="Arial"/>
          <w:b/>
          <w:noProof/>
          <w:color w:val="C00000"/>
        </w:rPr>
        <w:t xml:space="preserve">la Selección de Operaciones para </w:t>
      </w:r>
      <w:r>
        <w:rPr>
          <w:rFonts w:ascii="Arial" w:hAnsi="Arial" w:cs="Arial"/>
          <w:b/>
          <w:noProof/>
          <w:color w:val="C00000"/>
        </w:rPr>
        <w:t xml:space="preserve">el Refuerzo de la Empleabilidad </w:t>
      </w:r>
      <w:r w:rsidRPr="00BF389F">
        <w:rPr>
          <w:rFonts w:ascii="Arial" w:hAnsi="Arial" w:cs="Arial"/>
          <w:b/>
          <w:noProof/>
          <w:color w:val="C00000"/>
        </w:rPr>
        <w:t xml:space="preserve">de </w:t>
      </w:r>
      <w:r>
        <w:rPr>
          <w:rFonts w:ascii="Arial" w:hAnsi="Arial" w:cs="Arial"/>
          <w:b/>
          <w:noProof/>
          <w:color w:val="C00000"/>
        </w:rPr>
        <w:t xml:space="preserve">Personas Jóvenes con </w:t>
      </w:r>
      <w:r w:rsidR="00474D01">
        <w:rPr>
          <w:rFonts w:ascii="Arial" w:hAnsi="Arial" w:cs="Arial"/>
          <w:b/>
          <w:noProof/>
          <w:color w:val="C00000"/>
        </w:rPr>
        <w:t>Discapacidad Psicosocial</w:t>
      </w:r>
      <w:r>
        <w:rPr>
          <w:rFonts w:ascii="Arial" w:hAnsi="Arial" w:cs="Arial"/>
          <w:b/>
          <w:noProof/>
          <w:color w:val="C00000"/>
        </w:rPr>
        <w:t xml:space="preserve"> – POEJ </w:t>
      </w:r>
      <w:r w:rsidR="00C613E8">
        <w:rPr>
          <w:rFonts w:ascii="Arial" w:hAnsi="Arial" w:cs="Arial"/>
          <w:b/>
          <w:noProof/>
          <w:color w:val="C00000"/>
        </w:rPr>
        <w:t>– Año 202</w:t>
      </w:r>
      <w:r w:rsidR="00890D98">
        <w:rPr>
          <w:rFonts w:ascii="Arial" w:hAnsi="Arial" w:cs="Arial"/>
          <w:b/>
          <w:noProof/>
          <w:color w:val="C00000"/>
        </w:rPr>
        <w:t>2</w:t>
      </w:r>
      <w:r w:rsidR="00C613E8">
        <w:rPr>
          <w:rFonts w:ascii="Arial" w:hAnsi="Arial" w:cs="Arial"/>
          <w:b/>
          <w:noProof/>
          <w:color w:val="C00000"/>
        </w:rPr>
        <w:t>-202</w:t>
      </w:r>
      <w:r w:rsidR="00890D98">
        <w:rPr>
          <w:rFonts w:ascii="Arial" w:hAnsi="Arial" w:cs="Arial"/>
          <w:b/>
          <w:noProof/>
          <w:color w:val="C00000"/>
        </w:rPr>
        <w:t>3</w:t>
      </w:r>
    </w:p>
    <w:p w14:paraId="60951D8E" w14:textId="77777777" w:rsidR="00C613E8" w:rsidRPr="00DA165A" w:rsidRDefault="00C613E8" w:rsidP="00890D98">
      <w:pPr>
        <w:spacing w:after="36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MODELO </w:t>
      </w:r>
      <w:r w:rsidRPr="002B6EFC">
        <w:rPr>
          <w:rFonts w:ascii="Arial" w:hAnsi="Arial" w:cs="Arial"/>
          <w:b/>
          <w:sz w:val="24"/>
          <w:szCs w:val="24"/>
        </w:rPr>
        <w:t>“</w:t>
      </w:r>
      <w:r w:rsidRPr="002C7C4F">
        <w:rPr>
          <w:rFonts w:ascii="Arial" w:hAnsi="Arial" w:cs="Arial"/>
          <w:b/>
          <w:sz w:val="24"/>
          <w:szCs w:val="24"/>
        </w:rPr>
        <w:t xml:space="preserve">DECLARACIÓN DE CUMPLIMIENTO DE REQUISITOS DE LOS PARTICIPANTES EN </w:t>
      </w:r>
      <w:r>
        <w:rPr>
          <w:rFonts w:ascii="Arial" w:hAnsi="Arial" w:cs="Arial"/>
          <w:b/>
          <w:sz w:val="24"/>
          <w:szCs w:val="24"/>
        </w:rPr>
        <w:t>LA OPERACIÓN</w:t>
      </w:r>
      <w:r w:rsidRPr="002B6EFC">
        <w:rPr>
          <w:rFonts w:ascii="Arial" w:hAnsi="Arial" w:cs="Arial"/>
          <w:b/>
          <w:sz w:val="24"/>
          <w:szCs w:val="24"/>
        </w:rPr>
        <w:t>”</w:t>
      </w:r>
    </w:p>
    <w:p w14:paraId="539BB105" w14:textId="22277905" w:rsidR="0092085A" w:rsidRDefault="002B75A6" w:rsidP="00890D98">
      <w:pPr>
        <w:pStyle w:val="Lista"/>
        <w:spacing w:after="360" w:line="276" w:lineRule="auto"/>
        <w:ind w:left="284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 w:rsidR="0032253F">
        <w:rPr>
          <w:rFonts w:ascii="Arial" w:hAnsi="Arial" w:cs="Arial"/>
          <w:szCs w:val="24"/>
        </w:rPr>
        <w:t>en relació</w:t>
      </w:r>
      <w:r>
        <w:rPr>
          <w:rFonts w:ascii="Arial" w:hAnsi="Arial" w:cs="Arial"/>
          <w:szCs w:val="24"/>
        </w:rPr>
        <w:t xml:space="preserve">n con el </w:t>
      </w:r>
      <w:r w:rsidR="00C613E8">
        <w:rPr>
          <w:rFonts w:ascii="Arial" w:hAnsi="Arial" w:cs="Arial"/>
          <w:szCs w:val="24"/>
        </w:rPr>
        <w:t>operación</w:t>
      </w:r>
      <w:r>
        <w:rPr>
          <w:rFonts w:ascii="Arial" w:hAnsi="Arial" w:cs="Arial"/>
          <w:szCs w:val="24"/>
        </w:rPr>
        <w:t xml:space="preserve"> ______________________________________________</w:t>
      </w:r>
      <w:r w:rsidRPr="00BE5B69">
        <w:rPr>
          <w:rFonts w:ascii="Arial" w:hAnsi="Arial" w:cs="Arial"/>
          <w:color w:val="A6A6A6" w:themeColor="background1" w:themeShade="A6"/>
          <w:sz w:val="20"/>
        </w:rPr>
        <w:t>(nombre completo de</w:t>
      </w:r>
      <w:r w:rsidR="00C613E8">
        <w:rPr>
          <w:rFonts w:ascii="Arial" w:hAnsi="Arial" w:cs="Arial"/>
          <w:color w:val="A6A6A6" w:themeColor="background1" w:themeShade="A6"/>
          <w:sz w:val="20"/>
        </w:rPr>
        <w:t xml:space="preserve"> </w:t>
      </w:r>
      <w:r w:rsidRPr="00BE5B69">
        <w:rPr>
          <w:rFonts w:ascii="Arial" w:hAnsi="Arial" w:cs="Arial"/>
          <w:color w:val="A6A6A6" w:themeColor="background1" w:themeShade="A6"/>
          <w:sz w:val="20"/>
        </w:rPr>
        <w:t>l</w:t>
      </w:r>
      <w:r w:rsidR="00C613E8">
        <w:rPr>
          <w:rFonts w:ascii="Arial" w:hAnsi="Arial" w:cs="Arial"/>
          <w:color w:val="A6A6A6" w:themeColor="background1" w:themeShade="A6"/>
          <w:sz w:val="20"/>
        </w:rPr>
        <w:t>a</w:t>
      </w:r>
      <w:r w:rsidRPr="00BE5B69">
        <w:rPr>
          <w:rFonts w:ascii="Arial" w:hAnsi="Arial" w:cs="Arial"/>
          <w:color w:val="A6A6A6" w:themeColor="background1" w:themeShade="A6"/>
          <w:sz w:val="20"/>
        </w:rPr>
        <w:t xml:space="preserve"> </w:t>
      </w:r>
      <w:r w:rsidR="00C613E8">
        <w:rPr>
          <w:rFonts w:ascii="Arial" w:hAnsi="Arial" w:cs="Arial"/>
          <w:color w:val="A6A6A6" w:themeColor="background1" w:themeShade="A6"/>
          <w:sz w:val="20"/>
        </w:rPr>
        <w:t>operación</w:t>
      </w:r>
      <w:r w:rsidRPr="00BE5B69">
        <w:rPr>
          <w:rFonts w:ascii="Arial" w:hAnsi="Arial" w:cs="Arial"/>
          <w:color w:val="A6A6A6" w:themeColor="background1" w:themeShade="A6"/>
          <w:sz w:val="20"/>
        </w:rPr>
        <w:t xml:space="preserve"> tal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>, presentado en la Convocatoria de ayudas econ</w:t>
      </w:r>
      <w:r w:rsidR="0032253F">
        <w:rPr>
          <w:rFonts w:ascii="Arial" w:hAnsi="Arial" w:cs="Arial"/>
          <w:szCs w:val="24"/>
        </w:rPr>
        <w:t xml:space="preserve">ómicas </w:t>
      </w:r>
      <w:r w:rsidR="0092085A">
        <w:rPr>
          <w:rFonts w:ascii="Arial" w:hAnsi="Arial" w:cs="Arial"/>
          <w:szCs w:val="24"/>
        </w:rPr>
        <w:t xml:space="preserve">para </w:t>
      </w:r>
      <w:r w:rsidR="00C613E8">
        <w:rPr>
          <w:rFonts w:ascii="Arial" w:hAnsi="Arial" w:cs="Arial"/>
          <w:szCs w:val="24"/>
        </w:rPr>
        <w:t xml:space="preserve">la selección de operaciones para </w:t>
      </w:r>
      <w:r w:rsidR="0092085A">
        <w:rPr>
          <w:rFonts w:ascii="Arial" w:hAnsi="Arial" w:cs="Arial"/>
          <w:szCs w:val="24"/>
        </w:rPr>
        <w:t xml:space="preserve">el Refuerzo de la Empleabilidad de </w:t>
      </w:r>
      <w:r w:rsidR="0092085A" w:rsidRPr="00387A76">
        <w:rPr>
          <w:rFonts w:ascii="Arial" w:hAnsi="Arial" w:cs="Arial"/>
          <w:szCs w:val="21"/>
        </w:rPr>
        <w:t xml:space="preserve">Personas Jóvenes con </w:t>
      </w:r>
      <w:r w:rsidR="00474D01">
        <w:rPr>
          <w:rFonts w:ascii="Arial" w:hAnsi="Arial" w:cs="Arial"/>
          <w:szCs w:val="21"/>
        </w:rPr>
        <w:t>Discapacidad P</w:t>
      </w:r>
      <w:r w:rsidR="00C613E8">
        <w:rPr>
          <w:rFonts w:ascii="Arial" w:hAnsi="Arial" w:cs="Arial"/>
          <w:szCs w:val="21"/>
        </w:rPr>
        <w:t>sicosocial 202</w:t>
      </w:r>
      <w:r w:rsidR="00890D98">
        <w:rPr>
          <w:rFonts w:ascii="Arial" w:hAnsi="Arial" w:cs="Arial"/>
          <w:szCs w:val="21"/>
        </w:rPr>
        <w:t>2</w:t>
      </w:r>
      <w:r w:rsidR="00C613E8">
        <w:rPr>
          <w:rFonts w:ascii="Arial" w:hAnsi="Arial" w:cs="Arial"/>
          <w:szCs w:val="21"/>
        </w:rPr>
        <w:t>-202</w:t>
      </w:r>
      <w:r w:rsidR="00890D98">
        <w:rPr>
          <w:rFonts w:ascii="Arial" w:hAnsi="Arial" w:cs="Arial"/>
          <w:szCs w:val="21"/>
        </w:rPr>
        <w:t>3</w:t>
      </w:r>
      <w:r w:rsidR="0092085A" w:rsidRPr="00387A76">
        <w:rPr>
          <w:rFonts w:ascii="Arial" w:hAnsi="Arial" w:cs="Arial"/>
          <w:szCs w:val="21"/>
        </w:rPr>
        <w:t xml:space="preserve"> de la Fundación ONCE, en el marco del Programa Operativo de Empleo Juvenil cofinanciado por el Fondo Social Europeo 2014-2020</w:t>
      </w:r>
      <w:r w:rsidR="0092085A">
        <w:rPr>
          <w:rFonts w:ascii="Arial" w:hAnsi="Arial" w:cs="Arial"/>
          <w:szCs w:val="24"/>
        </w:rPr>
        <w:t>.</w:t>
      </w:r>
    </w:p>
    <w:p w14:paraId="16E2DDE4" w14:textId="77777777" w:rsidR="00C613E8" w:rsidRPr="00EE5B24" w:rsidRDefault="00C613E8" w:rsidP="00890D98">
      <w:pPr>
        <w:pStyle w:val="Lista"/>
        <w:spacing w:after="360" w:line="276" w:lineRule="auto"/>
        <w:ind w:left="284" w:firstLine="0"/>
        <w:contextualSpacing w:val="0"/>
        <w:jc w:val="both"/>
        <w:rPr>
          <w:rFonts w:ascii="Arial" w:hAnsi="Arial" w:cs="Arial"/>
          <w:b/>
          <w:szCs w:val="24"/>
        </w:rPr>
      </w:pPr>
      <w:r w:rsidRPr="00EE5B24">
        <w:rPr>
          <w:rFonts w:ascii="Arial" w:hAnsi="Arial" w:cs="Arial"/>
          <w:b/>
          <w:szCs w:val="24"/>
        </w:rPr>
        <w:t>Declara</w:t>
      </w:r>
    </w:p>
    <w:p w14:paraId="18673BD6" w14:textId="2D8D5252" w:rsidR="00C613E8" w:rsidRPr="00EE5B24" w:rsidRDefault="00C613E8" w:rsidP="00890D98">
      <w:pPr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Que las personas participantes propuesta</w:t>
      </w:r>
      <w:r w:rsidRPr="00EE5B24">
        <w:rPr>
          <w:rFonts w:ascii="Arial" w:eastAsia="Times New Roman" w:hAnsi="Arial" w:cs="Arial"/>
          <w:sz w:val="24"/>
          <w:szCs w:val="24"/>
          <w:lang w:eastAsia="es-ES"/>
        </w:rPr>
        <w:t xml:space="preserve">s por la entidad para la realización de la operación aprobada por Fundación ONCE cumplirán con los requisitos descritos en el apartado </w:t>
      </w:r>
      <w:r w:rsidR="00890D98">
        <w:rPr>
          <w:rFonts w:ascii="Arial" w:eastAsia="Times New Roman" w:hAnsi="Arial" w:cs="Arial"/>
          <w:sz w:val="24"/>
          <w:szCs w:val="24"/>
          <w:lang w:eastAsia="es-ES"/>
        </w:rPr>
        <w:t>6</w:t>
      </w:r>
      <w:r w:rsidRPr="00EE5B24">
        <w:rPr>
          <w:rFonts w:ascii="Arial" w:eastAsia="Times New Roman" w:hAnsi="Arial" w:cs="Arial"/>
          <w:sz w:val="24"/>
          <w:szCs w:val="24"/>
          <w:lang w:eastAsia="es-ES"/>
        </w:rPr>
        <w:t xml:space="preserve"> del texto de la convocatoria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bases</w:t>
      </w:r>
      <w:r w:rsidRPr="00EE5B24">
        <w:rPr>
          <w:rFonts w:ascii="Arial" w:eastAsia="Times New Roman" w:hAnsi="Arial" w:cs="Arial"/>
          <w:sz w:val="24"/>
          <w:szCs w:val="24"/>
          <w:lang w:eastAsia="es-ES"/>
        </w:rPr>
        <w:t>, relacionado con la inscripción y la condición de beneficiarios, el día natural anterior al inicio de la formación</w:t>
      </w:r>
      <w:r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EE5B24">
        <w:rPr>
          <w:rFonts w:ascii="Arial" w:eastAsia="Times New Roman" w:hAnsi="Arial" w:cs="Arial"/>
          <w:sz w:val="24"/>
          <w:szCs w:val="24"/>
          <w:lang w:eastAsia="es-ES"/>
        </w:rPr>
        <w:t xml:space="preserve"> en el Sistema de Garantía Juvenil y con la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condición de persona con discapacidad </w:t>
      </w:r>
      <w:r w:rsidRPr="00EE5B24">
        <w:rPr>
          <w:rFonts w:ascii="Arial" w:eastAsia="Times New Roman" w:hAnsi="Arial" w:cs="Arial"/>
          <w:sz w:val="24"/>
          <w:szCs w:val="24"/>
          <w:lang w:eastAsia="es-ES"/>
        </w:rPr>
        <w:t>de estos</w:t>
      </w:r>
      <w:r>
        <w:rPr>
          <w:rFonts w:ascii="Arial" w:eastAsia="Times New Roman" w:hAnsi="Arial" w:cs="Arial"/>
          <w:sz w:val="24"/>
          <w:szCs w:val="24"/>
          <w:lang w:eastAsia="es-ES"/>
        </w:rPr>
        <w:t>, reconocida</w:t>
      </w:r>
      <w:r w:rsidRPr="00EE5B24">
        <w:rPr>
          <w:rFonts w:ascii="Arial" w:eastAsia="Times New Roman" w:hAnsi="Arial" w:cs="Arial"/>
          <w:sz w:val="24"/>
          <w:szCs w:val="24"/>
          <w:lang w:eastAsia="es-ES"/>
        </w:rPr>
        <w:t xml:space="preserve"> oficialmente por el Organismo competente de su Comunidad Autónoma.</w:t>
      </w:r>
    </w:p>
    <w:p w14:paraId="4B6F4992" w14:textId="77777777" w:rsidR="00C613E8" w:rsidRPr="00EE5B24" w:rsidRDefault="00C613E8" w:rsidP="00890D98">
      <w:pPr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E5B24">
        <w:rPr>
          <w:rFonts w:ascii="Arial" w:eastAsia="Times New Roman" w:hAnsi="Arial" w:cs="Arial"/>
          <w:sz w:val="24"/>
          <w:szCs w:val="24"/>
          <w:lang w:eastAsia="es-ES"/>
        </w:rPr>
        <w:t xml:space="preserve">Y para que conste y surta los efectos oportunos, firmo la presente declaración </w:t>
      </w:r>
    </w:p>
    <w:p w14:paraId="07665529" w14:textId="77777777" w:rsidR="00C613E8" w:rsidRPr="003C1501" w:rsidRDefault="00C613E8" w:rsidP="00890D98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BDDC7AE" w14:textId="73998672" w:rsidR="00C613E8" w:rsidRPr="00875E20" w:rsidRDefault="00C613E8" w:rsidP="00890D98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En ______________________</w:t>
      </w:r>
      <w:r>
        <w:rPr>
          <w:rFonts w:ascii="Arial" w:eastAsia="Times New Roman" w:hAnsi="Arial" w:cs="Arial"/>
          <w:sz w:val="24"/>
          <w:szCs w:val="24"/>
        </w:rPr>
        <w:t>__, a ____de ____________de 202</w:t>
      </w:r>
      <w:r w:rsidR="00890D98">
        <w:rPr>
          <w:rFonts w:ascii="Arial" w:eastAsia="Times New Roman" w:hAnsi="Arial" w:cs="Arial"/>
          <w:sz w:val="24"/>
          <w:szCs w:val="24"/>
        </w:rPr>
        <w:t>2</w:t>
      </w:r>
      <w:r w:rsidRPr="00875E20">
        <w:rPr>
          <w:rFonts w:ascii="Arial" w:eastAsia="Times New Roman" w:hAnsi="Arial" w:cs="Arial"/>
          <w:sz w:val="24"/>
          <w:szCs w:val="24"/>
        </w:rPr>
        <w:t>.</w:t>
      </w:r>
    </w:p>
    <w:p w14:paraId="06424A7C" w14:textId="77777777" w:rsidR="00C613E8" w:rsidRDefault="00C613E8" w:rsidP="00C613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303CA8" w14:textId="77777777" w:rsidR="00C613E8" w:rsidRPr="00875E20" w:rsidRDefault="00C613E8" w:rsidP="00C613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D93C90E" w14:textId="77777777" w:rsidR="00C613E8" w:rsidRPr="00875E20" w:rsidRDefault="00C613E8" w:rsidP="00C613E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FDO: ________________________</w:t>
      </w:r>
    </w:p>
    <w:p w14:paraId="02EC914A" w14:textId="77777777" w:rsidR="00C613E8" w:rsidRPr="003C1501" w:rsidRDefault="00C613E8" w:rsidP="00C613E8">
      <w:pPr>
        <w:spacing w:after="0"/>
        <w:ind w:left="2977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14:paraId="488E8765" w14:textId="77777777" w:rsidR="00C613E8" w:rsidRPr="003C1501" w:rsidRDefault="00C613E8" w:rsidP="00C613E8">
      <w:pPr>
        <w:spacing w:after="0"/>
        <w:ind w:left="2977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14:paraId="1EECFA6C" w14:textId="77777777" w:rsidR="00C613E8" w:rsidRDefault="00C613E8" w:rsidP="00C613E8">
      <w:pPr>
        <w:spacing w:after="0"/>
        <w:ind w:left="2977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p w14:paraId="044FCBB8" w14:textId="77777777" w:rsidR="003E511F" w:rsidRPr="003C1501" w:rsidRDefault="00C613E8" w:rsidP="00C613E8">
      <w:pPr>
        <w:ind w:left="2977"/>
        <w:rPr>
          <w:rFonts w:ascii="Arial" w:hAnsi="Arial" w:cs="Arial"/>
          <w:sz w:val="24"/>
          <w:szCs w:val="24"/>
        </w:rPr>
      </w:pPr>
      <w:r w:rsidRPr="00AB139F">
        <w:rPr>
          <w:rFonts w:ascii="Arial" w:hAnsi="Arial" w:cs="Arial"/>
          <w:sz w:val="24"/>
          <w:szCs w:val="24"/>
        </w:rPr>
        <w:t xml:space="preserve">Sello de la </w:t>
      </w:r>
      <w:r>
        <w:rPr>
          <w:rFonts w:ascii="Arial" w:hAnsi="Arial" w:cs="Arial"/>
          <w:sz w:val="24"/>
          <w:szCs w:val="24"/>
        </w:rPr>
        <w:t>entidad</w:t>
      </w:r>
    </w:p>
    <w:sectPr w:rsidR="003E511F" w:rsidRPr="003C1501" w:rsidSect="00C613E8">
      <w:headerReference w:type="default" r:id="rId7"/>
      <w:footerReference w:type="default" r:id="rId8"/>
      <w:pgSz w:w="11906" w:h="16838"/>
      <w:pgMar w:top="2269" w:right="1077" w:bottom="1077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D77E" w14:textId="77777777" w:rsidR="00370D09" w:rsidRDefault="00370D09" w:rsidP="00370D09">
      <w:pPr>
        <w:spacing w:after="0" w:line="240" w:lineRule="auto"/>
      </w:pPr>
      <w:r>
        <w:separator/>
      </w:r>
    </w:p>
  </w:endnote>
  <w:endnote w:type="continuationSeparator" w:id="0">
    <w:p w14:paraId="16623801" w14:textId="77777777" w:rsidR="00370D09" w:rsidRDefault="00370D09" w:rsidP="0037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2741636"/>
      <w:docPartObj>
        <w:docPartGallery w:val="Page Numbers (Bottom of Page)"/>
        <w:docPartUnique/>
      </w:docPartObj>
    </w:sdtPr>
    <w:sdtEndPr/>
    <w:sdtContent>
      <w:p w14:paraId="38FC0ED1" w14:textId="77777777" w:rsidR="0050102B" w:rsidRDefault="0050102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3E8">
          <w:rPr>
            <w:noProof/>
          </w:rPr>
          <w:t>1</w:t>
        </w:r>
        <w:r>
          <w:fldChar w:fldCharType="end"/>
        </w:r>
      </w:p>
    </w:sdtContent>
  </w:sdt>
  <w:p w14:paraId="38D139E6" w14:textId="77777777" w:rsidR="00370D09" w:rsidRPr="0050102B" w:rsidRDefault="00370D09" w:rsidP="00501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25C6" w14:textId="77777777" w:rsidR="00370D09" w:rsidRDefault="00370D09" w:rsidP="00370D09">
      <w:pPr>
        <w:spacing w:after="0" w:line="240" w:lineRule="auto"/>
      </w:pPr>
      <w:r>
        <w:separator/>
      </w:r>
    </w:p>
  </w:footnote>
  <w:footnote w:type="continuationSeparator" w:id="0">
    <w:p w14:paraId="520A89BA" w14:textId="77777777" w:rsidR="00370D09" w:rsidRDefault="00370D09" w:rsidP="0037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6EE2" w14:textId="459CD6F1" w:rsidR="00890D98" w:rsidRDefault="00890D98">
    <w:pPr>
      <w:pStyle w:val="Encabezado"/>
    </w:pPr>
    <w:r w:rsidRPr="00C613E8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B201CD2" wp14:editId="088AD30E">
          <wp:simplePos x="0" y="0"/>
          <wp:positionH relativeFrom="column">
            <wp:posOffset>4343400</wp:posOffset>
          </wp:positionH>
          <wp:positionV relativeFrom="paragraph">
            <wp:posOffset>37272</wp:posOffset>
          </wp:positionV>
          <wp:extent cx="1907540" cy="598805"/>
          <wp:effectExtent l="0" t="0" r="0" b="0"/>
          <wp:wrapNone/>
          <wp:docPr id="6" name="Imagen 6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13E8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10FAA387" wp14:editId="2C2FD218">
          <wp:simplePos x="0" y="0"/>
          <wp:positionH relativeFrom="margin">
            <wp:posOffset>118745</wp:posOffset>
          </wp:positionH>
          <wp:positionV relativeFrom="paragraph">
            <wp:posOffset>64770</wp:posOffset>
          </wp:positionV>
          <wp:extent cx="3174365" cy="572770"/>
          <wp:effectExtent l="0" t="0" r="6985" b="0"/>
          <wp:wrapNone/>
          <wp:docPr id="7" name="Imagen 7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365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F20"/>
    <w:multiLevelType w:val="hybridMultilevel"/>
    <w:tmpl w:val="A7444528"/>
    <w:lvl w:ilvl="0" w:tplc="CCB017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163E"/>
    <w:multiLevelType w:val="hybridMultilevel"/>
    <w:tmpl w:val="334E94A6"/>
    <w:lvl w:ilvl="0" w:tplc="D5B0569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11F"/>
    <w:rsid w:val="00060007"/>
    <w:rsid w:val="000A3636"/>
    <w:rsid w:val="00137B5E"/>
    <w:rsid w:val="001B5107"/>
    <w:rsid w:val="00233A4F"/>
    <w:rsid w:val="002B6EFC"/>
    <w:rsid w:val="002B75A6"/>
    <w:rsid w:val="002C7C4F"/>
    <w:rsid w:val="0032253F"/>
    <w:rsid w:val="00333732"/>
    <w:rsid w:val="00333FF8"/>
    <w:rsid w:val="0036096A"/>
    <w:rsid w:val="00370D09"/>
    <w:rsid w:val="003E511F"/>
    <w:rsid w:val="00421665"/>
    <w:rsid w:val="00474D01"/>
    <w:rsid w:val="0050102B"/>
    <w:rsid w:val="0052159E"/>
    <w:rsid w:val="00565329"/>
    <w:rsid w:val="005E5F43"/>
    <w:rsid w:val="006705F1"/>
    <w:rsid w:val="00745D88"/>
    <w:rsid w:val="00890D98"/>
    <w:rsid w:val="00891468"/>
    <w:rsid w:val="0092085A"/>
    <w:rsid w:val="0099020A"/>
    <w:rsid w:val="00B44540"/>
    <w:rsid w:val="00B5599D"/>
    <w:rsid w:val="00C51990"/>
    <w:rsid w:val="00C613E8"/>
    <w:rsid w:val="00CC4403"/>
    <w:rsid w:val="00D74B28"/>
    <w:rsid w:val="00DA165A"/>
    <w:rsid w:val="00DA60E8"/>
    <w:rsid w:val="00E2122F"/>
    <w:rsid w:val="00EA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885F7"/>
  <w15:docId w15:val="{D421C2FB-0FF0-40C0-B88D-08BF99AD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1F"/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1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D09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D09"/>
    <w:rPr>
      <w:rFonts w:asciiTheme="minorHAnsi" w:hAnsiTheme="minorHAnsi"/>
      <w:sz w:val="22"/>
    </w:rPr>
  </w:style>
  <w:style w:type="paragraph" w:styleId="Prrafodelista">
    <w:name w:val="List Paragraph"/>
    <w:basedOn w:val="Normal"/>
    <w:uiPriority w:val="34"/>
    <w:qFormat/>
    <w:rsid w:val="00333732"/>
    <w:pPr>
      <w:ind w:left="720"/>
      <w:contextualSpacing/>
    </w:pPr>
  </w:style>
  <w:style w:type="paragraph" w:styleId="Lista">
    <w:name w:val="List"/>
    <w:basedOn w:val="Normal"/>
    <w:rsid w:val="002B75A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DA60E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Garcia-Uceda Del Campo, Joaquin</cp:lastModifiedBy>
  <cp:revision>22</cp:revision>
  <dcterms:created xsi:type="dcterms:W3CDTF">2017-07-19T08:22:00Z</dcterms:created>
  <dcterms:modified xsi:type="dcterms:W3CDTF">2022-05-30T11:45:00Z</dcterms:modified>
</cp:coreProperties>
</file>