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D4" w:rsidRPr="007A3B5E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6552F4" w:rsidRPr="007A3B5E" w:rsidRDefault="00F400ED" w:rsidP="00C259E1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CONVOCATORIA DE REUNIÓ</w:t>
      </w:r>
      <w:r w:rsidR="006552F4" w:rsidRPr="007A3B5E">
        <w:rPr>
          <w:rFonts w:ascii="Arial" w:hAnsi="Arial" w:cs="Arial"/>
          <w:b/>
          <w:sz w:val="28"/>
          <w:szCs w:val="28"/>
        </w:rPr>
        <w:t xml:space="preserve">N </w:t>
      </w:r>
      <w:r w:rsidR="00876FE9">
        <w:rPr>
          <w:rFonts w:ascii="Arial" w:hAnsi="Arial" w:cs="Arial"/>
          <w:b/>
          <w:sz w:val="28"/>
          <w:szCs w:val="28"/>
        </w:rPr>
        <w:t>2</w:t>
      </w:r>
      <w:r w:rsidR="006552F4" w:rsidRPr="007A3B5E">
        <w:rPr>
          <w:rFonts w:ascii="Arial" w:hAnsi="Arial" w:cs="Arial"/>
          <w:b/>
          <w:sz w:val="28"/>
          <w:szCs w:val="28"/>
        </w:rPr>
        <w:t>/2</w:t>
      </w:r>
      <w:r w:rsidR="00DA2B79">
        <w:rPr>
          <w:rFonts w:ascii="Arial" w:hAnsi="Arial" w:cs="Arial"/>
          <w:b/>
          <w:sz w:val="28"/>
          <w:szCs w:val="28"/>
        </w:rPr>
        <w:t>01</w:t>
      </w:r>
      <w:r w:rsidR="00AB2BBC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DEL PATRONATO DE LA FUNDACIÓN ONCE PARA LA COOPERACIÓN E INCLUSIÓ</w:t>
      </w:r>
      <w:r w:rsidR="006552F4" w:rsidRPr="007A3B5E">
        <w:rPr>
          <w:rFonts w:ascii="Arial" w:hAnsi="Arial" w:cs="Arial"/>
          <w:b/>
          <w:sz w:val="28"/>
          <w:szCs w:val="28"/>
        </w:rPr>
        <w:t>N SOCIAL DE PERSONAS C</w:t>
      </w:r>
      <w:r>
        <w:rPr>
          <w:rFonts w:ascii="Arial" w:hAnsi="Arial" w:cs="Arial"/>
          <w:b/>
          <w:sz w:val="28"/>
          <w:szCs w:val="28"/>
        </w:rPr>
        <w:t>ON DISCAPACIDAD QUE SE CELEBRARÁ EL DÍ</w:t>
      </w:r>
      <w:r w:rsidR="00DA2B79">
        <w:rPr>
          <w:rFonts w:ascii="Arial" w:hAnsi="Arial" w:cs="Arial"/>
          <w:b/>
          <w:sz w:val="28"/>
          <w:szCs w:val="28"/>
        </w:rPr>
        <w:t>A 2</w:t>
      </w:r>
      <w:r w:rsidR="00AB2BBC">
        <w:rPr>
          <w:rFonts w:ascii="Arial" w:hAnsi="Arial" w:cs="Arial"/>
          <w:b/>
          <w:sz w:val="28"/>
          <w:szCs w:val="28"/>
        </w:rPr>
        <w:t>4</w:t>
      </w:r>
      <w:r w:rsidR="00DA2B79">
        <w:rPr>
          <w:rFonts w:ascii="Arial" w:hAnsi="Arial" w:cs="Arial"/>
          <w:b/>
          <w:sz w:val="28"/>
          <w:szCs w:val="28"/>
        </w:rPr>
        <w:t xml:space="preserve"> DE JUNIO DE 201</w:t>
      </w:r>
      <w:r w:rsidR="00AB2BBC">
        <w:rPr>
          <w:rFonts w:ascii="Arial" w:hAnsi="Arial" w:cs="Arial"/>
          <w:b/>
          <w:sz w:val="28"/>
          <w:szCs w:val="28"/>
        </w:rPr>
        <w:t>5</w:t>
      </w:r>
    </w:p>
    <w:p w:rsidR="00B753D4" w:rsidRPr="007A3B5E" w:rsidRDefault="00B753D4" w:rsidP="00B1517A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7A3B5E" w:rsidRDefault="006552F4" w:rsidP="00B1517A">
      <w:pPr>
        <w:jc w:val="both"/>
        <w:rPr>
          <w:rFonts w:ascii="Arial" w:hAnsi="Arial" w:cs="Arial"/>
          <w:b/>
          <w:sz w:val="28"/>
          <w:szCs w:val="28"/>
        </w:rPr>
      </w:pPr>
      <w:r w:rsidRPr="007A3B5E">
        <w:rPr>
          <w:rFonts w:ascii="Arial" w:hAnsi="Arial" w:cs="Arial"/>
          <w:sz w:val="28"/>
          <w:szCs w:val="28"/>
        </w:rPr>
        <w:t xml:space="preserve">El Presidente de la Fundación ONCE para la Cooperación e Inclusión Social de Personas con Discapacidad convoca reunión ordinaria de su </w:t>
      </w:r>
      <w:r w:rsidRPr="007A3B5E">
        <w:rPr>
          <w:rFonts w:ascii="Arial" w:hAnsi="Arial" w:cs="Arial"/>
          <w:b/>
          <w:sz w:val="28"/>
          <w:szCs w:val="28"/>
        </w:rPr>
        <w:t xml:space="preserve">Patronato </w:t>
      </w:r>
      <w:r w:rsidR="00D5245E" w:rsidRPr="00D5245E">
        <w:rPr>
          <w:rFonts w:ascii="Arial" w:hAnsi="Arial" w:cs="Arial"/>
          <w:sz w:val="28"/>
          <w:szCs w:val="28"/>
        </w:rPr>
        <w:t xml:space="preserve">para </w:t>
      </w:r>
      <w:r w:rsidR="00DA2B79">
        <w:rPr>
          <w:rFonts w:ascii="Arial" w:hAnsi="Arial" w:cs="Arial"/>
          <w:sz w:val="28"/>
          <w:szCs w:val="28"/>
        </w:rPr>
        <w:t>el próximo día 2</w:t>
      </w:r>
      <w:r w:rsidR="00AB2BBC">
        <w:rPr>
          <w:rFonts w:ascii="Arial" w:hAnsi="Arial" w:cs="Arial"/>
          <w:sz w:val="28"/>
          <w:szCs w:val="28"/>
        </w:rPr>
        <w:t>4</w:t>
      </w:r>
      <w:r w:rsidR="00DA2B79">
        <w:rPr>
          <w:rFonts w:ascii="Arial" w:hAnsi="Arial" w:cs="Arial"/>
          <w:sz w:val="28"/>
          <w:szCs w:val="28"/>
        </w:rPr>
        <w:t xml:space="preserve"> de junio de 201</w:t>
      </w:r>
      <w:r w:rsidR="00AB2BBC">
        <w:rPr>
          <w:rFonts w:ascii="Arial" w:hAnsi="Arial" w:cs="Arial"/>
          <w:sz w:val="28"/>
          <w:szCs w:val="28"/>
        </w:rPr>
        <w:t>5</w:t>
      </w:r>
      <w:r w:rsidRPr="007A3B5E">
        <w:rPr>
          <w:rFonts w:ascii="Arial" w:hAnsi="Arial" w:cs="Arial"/>
          <w:sz w:val="28"/>
          <w:szCs w:val="28"/>
        </w:rPr>
        <w:t xml:space="preserve"> a las 12,</w:t>
      </w:r>
      <w:r w:rsidR="00AB2BBC">
        <w:rPr>
          <w:rFonts w:ascii="Arial" w:hAnsi="Arial" w:cs="Arial"/>
          <w:sz w:val="28"/>
          <w:szCs w:val="28"/>
        </w:rPr>
        <w:t>00</w:t>
      </w:r>
      <w:r w:rsidRPr="007A3B5E">
        <w:rPr>
          <w:rFonts w:ascii="Arial" w:hAnsi="Arial" w:cs="Arial"/>
          <w:sz w:val="28"/>
          <w:szCs w:val="28"/>
        </w:rPr>
        <w:t xml:space="preserve"> horas, en la sede de la Fundación ONCE sita en Madrid, Calle Sebastián Herrera nº 15,  a fin de abordar el siguiente:</w:t>
      </w:r>
    </w:p>
    <w:p w:rsidR="00B753D4" w:rsidRPr="007A3B5E" w:rsidRDefault="00B753D4" w:rsidP="00B1517A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7A3B5E" w:rsidRDefault="00B753D4" w:rsidP="00C259E1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7A3B5E">
        <w:rPr>
          <w:rFonts w:ascii="Arial" w:hAnsi="Arial" w:cs="Arial"/>
          <w:b/>
          <w:sz w:val="28"/>
          <w:szCs w:val="28"/>
        </w:rPr>
        <w:t>ORDEN DEL DIA</w:t>
      </w:r>
    </w:p>
    <w:p w:rsidR="00B753D4" w:rsidRPr="007A3B5E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B753D4" w:rsidRDefault="00B753D4" w:rsidP="00B1517A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7A3B5E">
        <w:rPr>
          <w:rFonts w:ascii="Arial" w:hAnsi="Arial" w:cs="Arial"/>
          <w:sz w:val="28"/>
          <w:szCs w:val="28"/>
        </w:rPr>
        <w:t xml:space="preserve">Aprobación, si procede, del Acta </w:t>
      </w:r>
      <w:r w:rsidR="004D2C8E">
        <w:rPr>
          <w:rFonts w:ascii="Arial" w:hAnsi="Arial" w:cs="Arial"/>
          <w:sz w:val="28"/>
          <w:szCs w:val="28"/>
        </w:rPr>
        <w:t>PA.1E/2015</w:t>
      </w:r>
      <w:r w:rsidRPr="007A3B5E">
        <w:rPr>
          <w:rFonts w:ascii="Arial" w:hAnsi="Arial" w:cs="Arial"/>
          <w:sz w:val="28"/>
          <w:szCs w:val="28"/>
        </w:rPr>
        <w:t xml:space="preserve"> correspondiente a la reunión celebrada por este órgano el </w:t>
      </w:r>
      <w:r w:rsidR="004D2C8E">
        <w:rPr>
          <w:rFonts w:ascii="Arial" w:hAnsi="Arial" w:cs="Arial"/>
          <w:sz w:val="28"/>
          <w:szCs w:val="28"/>
        </w:rPr>
        <w:t xml:space="preserve">pasado </w:t>
      </w:r>
      <w:r w:rsidRPr="007A3B5E">
        <w:rPr>
          <w:rFonts w:ascii="Arial" w:hAnsi="Arial" w:cs="Arial"/>
          <w:sz w:val="28"/>
          <w:szCs w:val="28"/>
        </w:rPr>
        <w:t xml:space="preserve">día </w:t>
      </w:r>
      <w:r w:rsidR="004D2C8E">
        <w:rPr>
          <w:rFonts w:ascii="Arial" w:hAnsi="Arial" w:cs="Arial"/>
          <w:sz w:val="28"/>
          <w:szCs w:val="28"/>
        </w:rPr>
        <w:t>26 de enero de 2015.</w:t>
      </w:r>
      <w:r w:rsidRPr="007A3B5E">
        <w:rPr>
          <w:rFonts w:ascii="Arial" w:hAnsi="Arial" w:cs="Arial"/>
          <w:sz w:val="28"/>
          <w:szCs w:val="28"/>
        </w:rPr>
        <w:t xml:space="preserve"> </w:t>
      </w:r>
    </w:p>
    <w:p w:rsidR="007A3B5E" w:rsidRPr="007A3B5E" w:rsidRDefault="007A3B5E" w:rsidP="007A3B5E">
      <w:pPr>
        <w:jc w:val="both"/>
        <w:rPr>
          <w:rFonts w:ascii="Arial" w:hAnsi="Arial" w:cs="Arial"/>
          <w:sz w:val="28"/>
          <w:szCs w:val="28"/>
        </w:rPr>
      </w:pPr>
    </w:p>
    <w:p w:rsidR="007A3B5E" w:rsidRPr="007A3B5E" w:rsidRDefault="007A3B5E" w:rsidP="00B1517A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Cese y nombramiento de Patronos</w:t>
      </w:r>
      <w:r w:rsidR="003B0BCB">
        <w:rPr>
          <w:rFonts w:ascii="Arial" w:hAnsi="Arial" w:cs="Arial"/>
          <w:sz w:val="28"/>
          <w:szCs w:val="28"/>
        </w:rPr>
        <w:t>.</w:t>
      </w:r>
    </w:p>
    <w:p w:rsidR="00C259E1" w:rsidRPr="007A3B5E" w:rsidRDefault="00C259E1" w:rsidP="00C259E1">
      <w:pPr>
        <w:jc w:val="both"/>
        <w:rPr>
          <w:rFonts w:ascii="Arial" w:hAnsi="Arial" w:cs="Arial"/>
          <w:sz w:val="28"/>
          <w:szCs w:val="28"/>
        </w:rPr>
      </w:pPr>
    </w:p>
    <w:p w:rsidR="00AB2BBC" w:rsidRPr="000D4A9A" w:rsidRDefault="00B753D4" w:rsidP="00A0527A">
      <w:pPr>
        <w:pStyle w:val="Prrafodelista"/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537B1F">
        <w:rPr>
          <w:rFonts w:ascii="Arial" w:hAnsi="Arial" w:cs="Arial"/>
          <w:sz w:val="28"/>
          <w:szCs w:val="28"/>
        </w:rPr>
        <w:t>Cierre económico.</w:t>
      </w:r>
      <w:r w:rsidR="005216C5">
        <w:rPr>
          <w:rFonts w:ascii="Arial" w:hAnsi="Arial" w:cs="Arial"/>
          <w:sz w:val="28"/>
          <w:szCs w:val="28"/>
        </w:rPr>
        <w:t xml:space="preserve"> </w:t>
      </w:r>
    </w:p>
    <w:p w:rsidR="007A3B5E" w:rsidRPr="00537B1F" w:rsidRDefault="002F354E" w:rsidP="00537B1F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  <w:r w:rsidRPr="00537B1F">
        <w:rPr>
          <w:rFonts w:ascii="Arial" w:hAnsi="Arial" w:cs="Arial"/>
          <w:sz w:val="28"/>
          <w:szCs w:val="28"/>
        </w:rPr>
        <w:t xml:space="preserve"> </w:t>
      </w:r>
    </w:p>
    <w:p w:rsidR="00B753D4" w:rsidRPr="007A3B5E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753D4" w:rsidRPr="007A3B5E">
        <w:rPr>
          <w:rFonts w:ascii="Arial" w:hAnsi="Arial" w:cs="Arial"/>
          <w:b/>
          <w:sz w:val="28"/>
          <w:szCs w:val="28"/>
        </w:rPr>
        <w:t>.1</w:t>
      </w:r>
      <w:r w:rsidR="003B0BCB">
        <w:rPr>
          <w:rFonts w:ascii="Arial" w:hAnsi="Arial" w:cs="Arial"/>
          <w:b/>
          <w:sz w:val="28"/>
          <w:szCs w:val="28"/>
        </w:rPr>
        <w:t>.</w:t>
      </w:r>
      <w:r w:rsidR="00B753D4" w:rsidRPr="007A3B5E">
        <w:rPr>
          <w:rFonts w:ascii="Arial" w:hAnsi="Arial" w:cs="Arial"/>
          <w:sz w:val="28"/>
          <w:szCs w:val="28"/>
        </w:rPr>
        <w:t xml:space="preserve"> </w:t>
      </w:r>
      <w:r w:rsidR="00B471F7" w:rsidRPr="007A3B5E">
        <w:rPr>
          <w:rFonts w:ascii="Arial" w:hAnsi="Arial" w:cs="Arial"/>
          <w:sz w:val="28"/>
          <w:szCs w:val="28"/>
        </w:rPr>
        <w:t xml:space="preserve">Presentación para su </w:t>
      </w:r>
      <w:r w:rsidR="00B753D4" w:rsidRPr="007A3B5E">
        <w:rPr>
          <w:rFonts w:ascii="Arial" w:hAnsi="Arial" w:cs="Arial"/>
          <w:sz w:val="28"/>
          <w:szCs w:val="28"/>
        </w:rPr>
        <w:t>aprobación</w:t>
      </w:r>
      <w:r w:rsidR="00B471F7" w:rsidRPr="007A3B5E">
        <w:rPr>
          <w:rFonts w:ascii="Arial" w:hAnsi="Arial" w:cs="Arial"/>
          <w:sz w:val="28"/>
          <w:szCs w:val="28"/>
        </w:rPr>
        <w:t>,</w:t>
      </w:r>
      <w:r w:rsidR="0093269B" w:rsidRPr="007A3B5E">
        <w:rPr>
          <w:rFonts w:ascii="Arial" w:hAnsi="Arial" w:cs="Arial"/>
          <w:sz w:val="28"/>
          <w:szCs w:val="28"/>
        </w:rPr>
        <w:t xml:space="preserve"> </w:t>
      </w:r>
      <w:r w:rsidR="005B3DB0">
        <w:rPr>
          <w:rFonts w:ascii="Arial" w:hAnsi="Arial" w:cs="Arial"/>
          <w:sz w:val="28"/>
          <w:szCs w:val="28"/>
        </w:rPr>
        <w:t>si</w:t>
      </w:r>
      <w:r w:rsidR="00B753D4" w:rsidRPr="007A3B5E">
        <w:rPr>
          <w:rFonts w:ascii="Arial" w:hAnsi="Arial" w:cs="Arial"/>
          <w:sz w:val="28"/>
          <w:szCs w:val="28"/>
        </w:rPr>
        <w:t xml:space="preserve"> procede,  </w:t>
      </w:r>
      <w:r w:rsidR="00B471F7" w:rsidRPr="007A3B5E">
        <w:rPr>
          <w:rFonts w:ascii="Arial" w:hAnsi="Arial" w:cs="Arial"/>
          <w:sz w:val="28"/>
          <w:szCs w:val="28"/>
        </w:rPr>
        <w:t xml:space="preserve">de </w:t>
      </w:r>
      <w:r w:rsidR="00B753D4" w:rsidRPr="007A3B5E">
        <w:rPr>
          <w:rFonts w:ascii="Arial" w:hAnsi="Arial" w:cs="Arial"/>
          <w:sz w:val="28"/>
          <w:szCs w:val="28"/>
        </w:rPr>
        <w:t>las Cuentas Anuales Individuales y Consolidadas de la Fundación ONCE correspondientes al ejercicio 20</w:t>
      </w:r>
      <w:r>
        <w:rPr>
          <w:rFonts w:ascii="Arial" w:hAnsi="Arial" w:cs="Arial"/>
          <w:sz w:val="28"/>
          <w:szCs w:val="28"/>
        </w:rPr>
        <w:t>1</w:t>
      </w:r>
      <w:r w:rsidR="00AB2BBC">
        <w:rPr>
          <w:rFonts w:ascii="Arial" w:hAnsi="Arial" w:cs="Arial"/>
          <w:sz w:val="28"/>
          <w:szCs w:val="28"/>
        </w:rPr>
        <w:t>4</w:t>
      </w:r>
      <w:r w:rsidR="00B753D4" w:rsidRPr="007A3B5E">
        <w:rPr>
          <w:rFonts w:ascii="Arial" w:hAnsi="Arial" w:cs="Arial"/>
          <w:sz w:val="28"/>
          <w:szCs w:val="28"/>
        </w:rPr>
        <w:t xml:space="preserve">, junto con los respectivos Informes de Auditoría: propuesta de aplicación del excedente del ejercicio. </w:t>
      </w:r>
    </w:p>
    <w:p w:rsidR="00E718FD" w:rsidRPr="007A3B5E" w:rsidRDefault="00E718FD" w:rsidP="00A0527A">
      <w:pPr>
        <w:jc w:val="both"/>
        <w:rPr>
          <w:rFonts w:ascii="Arial" w:hAnsi="Arial" w:cs="Arial"/>
          <w:sz w:val="28"/>
          <w:szCs w:val="28"/>
        </w:rPr>
      </w:pPr>
    </w:p>
    <w:p w:rsidR="00B753D4" w:rsidRPr="007A3B5E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753D4" w:rsidRPr="007A3B5E">
        <w:rPr>
          <w:rFonts w:ascii="Arial" w:hAnsi="Arial" w:cs="Arial"/>
          <w:b/>
          <w:sz w:val="28"/>
          <w:szCs w:val="28"/>
        </w:rPr>
        <w:t>.2.</w:t>
      </w:r>
      <w:r w:rsidR="00B753D4" w:rsidRPr="007A3B5E">
        <w:rPr>
          <w:rFonts w:ascii="Arial" w:hAnsi="Arial" w:cs="Arial"/>
          <w:sz w:val="28"/>
          <w:szCs w:val="28"/>
        </w:rPr>
        <w:t xml:space="preserve"> </w:t>
      </w:r>
      <w:r w:rsidR="00B471F7" w:rsidRPr="007A3B5E">
        <w:rPr>
          <w:rFonts w:ascii="Arial" w:hAnsi="Arial" w:cs="Arial"/>
          <w:sz w:val="28"/>
          <w:szCs w:val="28"/>
        </w:rPr>
        <w:t>Pre</w:t>
      </w:r>
      <w:r w:rsidR="007B7D24">
        <w:rPr>
          <w:rFonts w:ascii="Arial" w:hAnsi="Arial" w:cs="Arial"/>
          <w:sz w:val="28"/>
          <w:szCs w:val="28"/>
        </w:rPr>
        <w:t>sentación para su aprobación, si</w:t>
      </w:r>
      <w:r w:rsidR="00B471F7" w:rsidRPr="007A3B5E">
        <w:rPr>
          <w:rFonts w:ascii="Arial" w:hAnsi="Arial" w:cs="Arial"/>
          <w:sz w:val="28"/>
          <w:szCs w:val="28"/>
        </w:rPr>
        <w:t xml:space="preserve"> procede, </w:t>
      </w:r>
      <w:r w:rsidR="00B753D4" w:rsidRPr="007A3B5E">
        <w:rPr>
          <w:rFonts w:ascii="Arial" w:hAnsi="Arial" w:cs="Arial"/>
          <w:sz w:val="28"/>
          <w:szCs w:val="28"/>
        </w:rPr>
        <w:t>del Informe de Auditoría del ejercicio 20</w:t>
      </w:r>
      <w:r>
        <w:rPr>
          <w:rFonts w:ascii="Arial" w:hAnsi="Arial" w:cs="Arial"/>
          <w:sz w:val="28"/>
          <w:szCs w:val="28"/>
        </w:rPr>
        <w:t>1</w:t>
      </w:r>
      <w:r w:rsidR="00AB2BBC">
        <w:rPr>
          <w:rFonts w:ascii="Arial" w:hAnsi="Arial" w:cs="Arial"/>
          <w:sz w:val="28"/>
          <w:szCs w:val="28"/>
        </w:rPr>
        <w:t>4</w:t>
      </w:r>
      <w:r w:rsidR="00B753D4" w:rsidRPr="007A3B5E">
        <w:rPr>
          <w:rFonts w:ascii="Arial" w:hAnsi="Arial" w:cs="Arial"/>
          <w:sz w:val="28"/>
          <w:szCs w:val="28"/>
        </w:rPr>
        <w:t xml:space="preserve"> sobre el cumplimiento de las cláusulas sexta y octava del vigente acuerdo suscrito entre la ONCE y el Gobierno de la Nación. </w:t>
      </w:r>
    </w:p>
    <w:p w:rsidR="00B753D4" w:rsidRPr="007A3B5E" w:rsidRDefault="00B753D4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753D4" w:rsidRPr="007A3B5E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753D4" w:rsidRPr="007A3B5E">
        <w:rPr>
          <w:rFonts w:ascii="Arial" w:hAnsi="Arial" w:cs="Arial"/>
          <w:b/>
          <w:sz w:val="28"/>
          <w:szCs w:val="28"/>
        </w:rPr>
        <w:t>.3</w:t>
      </w:r>
      <w:r w:rsidR="003B0BCB">
        <w:rPr>
          <w:rFonts w:ascii="Arial" w:hAnsi="Arial" w:cs="Arial"/>
          <w:b/>
          <w:sz w:val="28"/>
          <w:szCs w:val="28"/>
        </w:rPr>
        <w:t>.</w:t>
      </w:r>
      <w:r w:rsidR="00B753D4" w:rsidRPr="007A3B5E">
        <w:rPr>
          <w:rFonts w:ascii="Arial" w:hAnsi="Arial" w:cs="Arial"/>
          <w:sz w:val="28"/>
          <w:szCs w:val="28"/>
        </w:rPr>
        <w:t xml:space="preserve"> Información sobre las Cuentas Anuales Individuales y Consolidadas de </w:t>
      </w:r>
      <w:r w:rsidR="00964E1F">
        <w:rPr>
          <w:rFonts w:ascii="Arial" w:hAnsi="Arial" w:cs="Arial"/>
          <w:sz w:val="28"/>
          <w:szCs w:val="28"/>
        </w:rPr>
        <w:t>GRUPO ILUNION</w:t>
      </w:r>
      <w:r w:rsidR="00B753D4" w:rsidRPr="007A3B5E">
        <w:rPr>
          <w:rFonts w:ascii="Arial" w:hAnsi="Arial" w:cs="Arial"/>
          <w:sz w:val="28"/>
          <w:szCs w:val="28"/>
        </w:rPr>
        <w:t>, S.A. del ejercicio 20</w:t>
      </w:r>
      <w:r>
        <w:rPr>
          <w:rFonts w:ascii="Arial" w:hAnsi="Arial" w:cs="Arial"/>
          <w:sz w:val="28"/>
          <w:szCs w:val="28"/>
        </w:rPr>
        <w:t>1</w:t>
      </w:r>
      <w:r w:rsidR="00AB2BBC">
        <w:rPr>
          <w:rFonts w:ascii="Arial" w:hAnsi="Arial" w:cs="Arial"/>
          <w:sz w:val="28"/>
          <w:szCs w:val="28"/>
        </w:rPr>
        <w:t>4</w:t>
      </w:r>
      <w:r w:rsidR="00B753D4" w:rsidRPr="007A3B5E">
        <w:rPr>
          <w:rFonts w:ascii="Arial" w:hAnsi="Arial" w:cs="Arial"/>
          <w:sz w:val="28"/>
          <w:szCs w:val="28"/>
        </w:rPr>
        <w:t xml:space="preserve">, junto con los respectivos Informes de Auditoría. </w:t>
      </w:r>
    </w:p>
    <w:p w:rsidR="00B753D4" w:rsidRPr="007A3B5E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B753D4" w:rsidRPr="00DA2B79" w:rsidRDefault="00B753D4" w:rsidP="00281F25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DA2B79">
        <w:rPr>
          <w:rFonts w:ascii="Arial" w:hAnsi="Arial" w:cs="Arial"/>
          <w:sz w:val="28"/>
          <w:szCs w:val="28"/>
        </w:rPr>
        <w:t>Informes de gestión.</w:t>
      </w:r>
    </w:p>
    <w:p w:rsidR="00B753D4" w:rsidRPr="007A3B5E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B563C1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563C1" w:rsidRPr="003B0BCB">
        <w:rPr>
          <w:rFonts w:ascii="Arial" w:hAnsi="Arial" w:cs="Arial"/>
          <w:b/>
          <w:sz w:val="28"/>
          <w:szCs w:val="28"/>
        </w:rPr>
        <w:t>.1</w:t>
      </w:r>
      <w:r w:rsidR="003B0BCB" w:rsidRPr="003B0BCB">
        <w:rPr>
          <w:rFonts w:ascii="Arial" w:hAnsi="Arial" w:cs="Arial"/>
          <w:b/>
          <w:sz w:val="28"/>
          <w:szCs w:val="28"/>
        </w:rPr>
        <w:t>.</w:t>
      </w:r>
      <w:r w:rsidR="00B563C1" w:rsidRPr="007A3B5E">
        <w:rPr>
          <w:rFonts w:ascii="Arial" w:hAnsi="Arial" w:cs="Arial"/>
          <w:sz w:val="28"/>
          <w:szCs w:val="28"/>
        </w:rPr>
        <w:t xml:space="preserve"> Información sobre transferencias de fondos de ONCE a la Fundación ONCE, durante el periodo</w:t>
      </w:r>
      <w:r>
        <w:rPr>
          <w:rFonts w:ascii="Arial" w:hAnsi="Arial" w:cs="Arial"/>
          <w:sz w:val="28"/>
          <w:szCs w:val="28"/>
        </w:rPr>
        <w:t xml:space="preserve"> transcurrido del ejercicio 201</w:t>
      </w:r>
      <w:r w:rsidR="00AB2BBC">
        <w:rPr>
          <w:rFonts w:ascii="Arial" w:hAnsi="Arial" w:cs="Arial"/>
          <w:sz w:val="28"/>
          <w:szCs w:val="28"/>
        </w:rPr>
        <w:t>5</w:t>
      </w:r>
      <w:r w:rsidR="00B563C1" w:rsidRPr="007A3B5E">
        <w:rPr>
          <w:rFonts w:ascii="Arial" w:hAnsi="Arial" w:cs="Arial"/>
          <w:sz w:val="28"/>
          <w:szCs w:val="28"/>
        </w:rPr>
        <w:t>.</w:t>
      </w:r>
      <w:r w:rsidR="00281F25">
        <w:rPr>
          <w:rFonts w:ascii="Arial" w:hAnsi="Arial" w:cs="Arial"/>
          <w:sz w:val="28"/>
          <w:szCs w:val="28"/>
        </w:rPr>
        <w:t xml:space="preserve"> </w:t>
      </w:r>
    </w:p>
    <w:p w:rsidR="00B753D4" w:rsidRPr="007A3B5E" w:rsidRDefault="00B753D4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Pr="007A3B5E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563C1" w:rsidRPr="003B0BCB">
        <w:rPr>
          <w:rFonts w:ascii="Arial" w:hAnsi="Arial" w:cs="Arial"/>
          <w:b/>
          <w:sz w:val="28"/>
          <w:szCs w:val="28"/>
        </w:rPr>
        <w:t>.2</w:t>
      </w:r>
      <w:r w:rsidR="003B0BCB">
        <w:rPr>
          <w:rFonts w:ascii="Arial" w:hAnsi="Arial" w:cs="Arial"/>
          <w:b/>
          <w:sz w:val="28"/>
          <w:szCs w:val="28"/>
        </w:rPr>
        <w:t>.</w:t>
      </w:r>
      <w:r w:rsidR="00B563C1" w:rsidRPr="007A3B5E">
        <w:rPr>
          <w:rFonts w:ascii="Arial" w:hAnsi="Arial" w:cs="Arial"/>
          <w:sz w:val="28"/>
          <w:szCs w:val="28"/>
        </w:rPr>
        <w:t xml:space="preserve"> Información sobre convenios suscritos o en trámite, correspondientes al periodo</w:t>
      </w:r>
      <w:r>
        <w:rPr>
          <w:rFonts w:ascii="Arial" w:hAnsi="Arial" w:cs="Arial"/>
          <w:sz w:val="28"/>
          <w:szCs w:val="28"/>
        </w:rPr>
        <w:t xml:space="preserve"> transcurrido del ejercicio 201</w:t>
      </w:r>
      <w:r w:rsidR="00DD27DE">
        <w:rPr>
          <w:rFonts w:ascii="Arial" w:hAnsi="Arial" w:cs="Arial"/>
          <w:sz w:val="28"/>
          <w:szCs w:val="28"/>
        </w:rPr>
        <w:t>5</w:t>
      </w:r>
      <w:r w:rsidR="00B563C1" w:rsidRPr="007A3B5E">
        <w:rPr>
          <w:rFonts w:ascii="Arial" w:hAnsi="Arial" w:cs="Arial"/>
          <w:sz w:val="28"/>
          <w:szCs w:val="28"/>
        </w:rPr>
        <w:t>.</w:t>
      </w:r>
      <w:r w:rsidR="005216C5">
        <w:rPr>
          <w:rFonts w:ascii="Arial" w:hAnsi="Arial" w:cs="Arial"/>
          <w:sz w:val="28"/>
          <w:szCs w:val="28"/>
        </w:rPr>
        <w:t xml:space="preserve"> </w:t>
      </w:r>
    </w:p>
    <w:p w:rsidR="00B563C1" w:rsidRPr="007A3B5E" w:rsidRDefault="00B563C1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Default="00DA2B79" w:rsidP="00B1517A">
      <w:pPr>
        <w:ind w:left="708"/>
        <w:jc w:val="both"/>
        <w:rPr>
          <w:rFonts w:ascii="Arial" w:hAnsi="Arial" w:cs="Arial"/>
          <w:b/>
          <w:color w:val="FF0000"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EA3619" w:rsidRPr="003B0BCB">
        <w:rPr>
          <w:rFonts w:ascii="Arial" w:hAnsi="Arial" w:cs="Arial"/>
          <w:b/>
          <w:sz w:val="28"/>
          <w:szCs w:val="28"/>
        </w:rPr>
        <w:t>.3</w:t>
      </w:r>
      <w:r w:rsidR="003B0BCB" w:rsidRPr="003B0BCB">
        <w:rPr>
          <w:rFonts w:ascii="Arial" w:hAnsi="Arial" w:cs="Arial"/>
          <w:b/>
          <w:sz w:val="28"/>
          <w:szCs w:val="28"/>
        </w:rPr>
        <w:t>.</w:t>
      </w:r>
      <w:r w:rsidR="00EA3619" w:rsidRPr="003B0BCB">
        <w:rPr>
          <w:rFonts w:ascii="Arial" w:hAnsi="Arial" w:cs="Arial"/>
          <w:b/>
          <w:sz w:val="28"/>
          <w:szCs w:val="28"/>
        </w:rPr>
        <w:tab/>
      </w:r>
      <w:r w:rsidR="00B563C1" w:rsidRPr="007A3B5E">
        <w:rPr>
          <w:rFonts w:ascii="Arial" w:hAnsi="Arial" w:cs="Arial"/>
          <w:sz w:val="28"/>
          <w:szCs w:val="28"/>
          <w:lang w:val="es-ES"/>
        </w:rPr>
        <w:t>Información sobre los resultados de los Cuestionarios de Calidad sobre la Gestión de p</w:t>
      </w:r>
      <w:r>
        <w:rPr>
          <w:rFonts w:ascii="Arial" w:hAnsi="Arial" w:cs="Arial"/>
          <w:sz w:val="28"/>
          <w:szCs w:val="28"/>
          <w:lang w:val="es-ES"/>
        </w:rPr>
        <w:t>royectos en el ejercicio de 201</w:t>
      </w:r>
      <w:r w:rsidR="00DD27DE">
        <w:rPr>
          <w:rFonts w:ascii="Arial" w:hAnsi="Arial" w:cs="Arial"/>
          <w:sz w:val="28"/>
          <w:szCs w:val="28"/>
          <w:lang w:val="es-ES"/>
        </w:rPr>
        <w:t>4</w:t>
      </w:r>
      <w:r w:rsidR="00B563C1" w:rsidRPr="007A3B5E">
        <w:rPr>
          <w:rFonts w:ascii="Arial" w:hAnsi="Arial" w:cs="Arial"/>
          <w:sz w:val="28"/>
          <w:szCs w:val="28"/>
          <w:lang w:val="es-ES"/>
        </w:rPr>
        <w:t>.</w:t>
      </w:r>
      <w:r w:rsidR="005216C5" w:rsidRPr="005216C5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B563C1" w:rsidRDefault="00B563C1" w:rsidP="00A0527A">
      <w:pPr>
        <w:jc w:val="both"/>
        <w:rPr>
          <w:rFonts w:ascii="Arial" w:hAnsi="Arial" w:cs="Arial"/>
          <w:color w:val="000080"/>
          <w:sz w:val="28"/>
          <w:szCs w:val="28"/>
          <w:lang w:val="es-ES"/>
        </w:rPr>
      </w:pPr>
    </w:p>
    <w:p w:rsidR="00D5245E" w:rsidRDefault="00D5245E" w:rsidP="00A0527A">
      <w:pPr>
        <w:jc w:val="both"/>
        <w:rPr>
          <w:rFonts w:ascii="Arial" w:hAnsi="Arial" w:cs="Arial"/>
          <w:color w:val="000080"/>
          <w:sz w:val="28"/>
          <w:szCs w:val="28"/>
          <w:lang w:val="es-ES"/>
        </w:rPr>
      </w:pPr>
    </w:p>
    <w:p w:rsidR="00D5245E" w:rsidRPr="007A3B5E" w:rsidRDefault="00D5245E" w:rsidP="00A0527A">
      <w:pPr>
        <w:jc w:val="both"/>
        <w:rPr>
          <w:rFonts w:ascii="Arial" w:hAnsi="Arial" w:cs="Arial"/>
          <w:color w:val="000080"/>
          <w:sz w:val="28"/>
          <w:szCs w:val="28"/>
          <w:lang w:val="es-ES"/>
        </w:rPr>
      </w:pPr>
    </w:p>
    <w:p w:rsidR="00B563C1" w:rsidRPr="00DA2B79" w:rsidRDefault="00B563C1" w:rsidP="00281F25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DA2B79">
        <w:rPr>
          <w:rFonts w:ascii="Arial" w:hAnsi="Arial" w:cs="Arial"/>
          <w:sz w:val="28"/>
          <w:szCs w:val="28"/>
        </w:rPr>
        <w:lastRenderedPageBreak/>
        <w:t>Información sobre empleo y formación.</w:t>
      </w:r>
      <w:r w:rsidR="0038076E">
        <w:rPr>
          <w:rFonts w:ascii="Arial" w:hAnsi="Arial" w:cs="Arial"/>
          <w:sz w:val="28"/>
          <w:szCs w:val="28"/>
        </w:rPr>
        <w:t xml:space="preserve"> </w:t>
      </w:r>
    </w:p>
    <w:p w:rsidR="00B563C1" w:rsidRPr="007A3B5E" w:rsidRDefault="00B563C1" w:rsidP="00B1517A">
      <w:pPr>
        <w:jc w:val="both"/>
        <w:rPr>
          <w:rFonts w:ascii="Arial" w:hAnsi="Arial" w:cs="Arial"/>
          <w:sz w:val="28"/>
          <w:szCs w:val="28"/>
        </w:rPr>
      </w:pPr>
    </w:p>
    <w:p w:rsidR="00B563C1" w:rsidRPr="00C64FB6" w:rsidRDefault="00281F25" w:rsidP="00B1517A">
      <w:pPr>
        <w:ind w:left="708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B563C1" w:rsidRPr="003B0BCB">
        <w:rPr>
          <w:rFonts w:ascii="Arial" w:hAnsi="Arial" w:cs="Arial"/>
          <w:b/>
          <w:sz w:val="28"/>
          <w:szCs w:val="28"/>
        </w:rPr>
        <w:t>.1</w:t>
      </w:r>
      <w:r w:rsidR="003B0BCB" w:rsidRPr="003B0BCB">
        <w:rPr>
          <w:rFonts w:ascii="Arial" w:hAnsi="Arial" w:cs="Arial"/>
          <w:b/>
          <w:sz w:val="28"/>
          <w:szCs w:val="28"/>
        </w:rPr>
        <w:t>.</w:t>
      </w:r>
      <w:r w:rsidR="00B563C1" w:rsidRPr="007A3B5E">
        <w:rPr>
          <w:rFonts w:ascii="Arial" w:hAnsi="Arial" w:cs="Arial"/>
          <w:sz w:val="28"/>
          <w:szCs w:val="28"/>
        </w:rPr>
        <w:t xml:space="preserve"> Información </w:t>
      </w:r>
      <w:r w:rsidR="00BF3B3D">
        <w:rPr>
          <w:rFonts w:ascii="Arial" w:hAnsi="Arial" w:cs="Arial"/>
          <w:sz w:val="28"/>
          <w:szCs w:val="28"/>
        </w:rPr>
        <w:t>sobre</w:t>
      </w:r>
      <w:r w:rsidR="00803BEA">
        <w:rPr>
          <w:rFonts w:ascii="Arial" w:hAnsi="Arial" w:cs="Arial"/>
          <w:sz w:val="28"/>
          <w:szCs w:val="28"/>
        </w:rPr>
        <w:t xml:space="preserve"> los resultados de la Auditorí</w:t>
      </w:r>
      <w:r w:rsidR="00B563C1" w:rsidRPr="007A3B5E">
        <w:rPr>
          <w:rFonts w:ascii="Arial" w:hAnsi="Arial" w:cs="Arial"/>
          <w:sz w:val="28"/>
          <w:szCs w:val="28"/>
        </w:rPr>
        <w:t>a de Empleo y Formación c</w:t>
      </w:r>
      <w:r>
        <w:rPr>
          <w:rFonts w:ascii="Arial" w:hAnsi="Arial" w:cs="Arial"/>
          <w:sz w:val="28"/>
          <w:szCs w:val="28"/>
        </w:rPr>
        <w:t>orrespondiente al ejercicio 201</w:t>
      </w:r>
      <w:r w:rsidR="00DD27DE">
        <w:rPr>
          <w:rFonts w:ascii="Arial" w:hAnsi="Arial" w:cs="Arial"/>
          <w:sz w:val="28"/>
          <w:szCs w:val="28"/>
        </w:rPr>
        <w:t>4</w:t>
      </w:r>
      <w:r w:rsidR="00B563C1" w:rsidRPr="002F19E0">
        <w:rPr>
          <w:rFonts w:ascii="Arial" w:hAnsi="Arial" w:cs="Arial"/>
          <w:sz w:val="28"/>
          <w:szCs w:val="28"/>
        </w:rPr>
        <w:t>.</w:t>
      </w:r>
      <w:r w:rsidR="00CF4CC0" w:rsidRPr="002F19E0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7A16B2" w:rsidRPr="007A3B5E" w:rsidRDefault="007A16B2" w:rsidP="00B1517A">
      <w:pPr>
        <w:jc w:val="both"/>
        <w:rPr>
          <w:rFonts w:ascii="Arial" w:hAnsi="Arial" w:cs="Arial"/>
          <w:sz w:val="28"/>
          <w:szCs w:val="28"/>
        </w:rPr>
      </w:pPr>
    </w:p>
    <w:p w:rsidR="00BB3F89" w:rsidRDefault="00281F25" w:rsidP="00BB3F89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2D6D4F" w:rsidRPr="003B0BCB">
        <w:rPr>
          <w:rFonts w:ascii="Arial" w:hAnsi="Arial" w:cs="Arial"/>
          <w:b/>
          <w:sz w:val="28"/>
          <w:szCs w:val="28"/>
        </w:rPr>
        <w:t>.2</w:t>
      </w:r>
      <w:r w:rsidR="003B0BCB" w:rsidRPr="003B0BCB">
        <w:rPr>
          <w:rFonts w:ascii="Arial" w:hAnsi="Arial" w:cs="Arial"/>
          <w:b/>
          <w:sz w:val="28"/>
          <w:szCs w:val="28"/>
        </w:rPr>
        <w:t>.</w:t>
      </w:r>
      <w:r w:rsidR="002D6D4F" w:rsidRPr="007A3B5E">
        <w:rPr>
          <w:rFonts w:ascii="Arial" w:hAnsi="Arial" w:cs="Arial"/>
          <w:sz w:val="28"/>
          <w:szCs w:val="28"/>
        </w:rPr>
        <w:t xml:space="preserve"> </w:t>
      </w:r>
      <w:r w:rsidR="00B563C1" w:rsidRPr="007A3B5E">
        <w:rPr>
          <w:rFonts w:ascii="Arial" w:hAnsi="Arial" w:cs="Arial"/>
          <w:sz w:val="28"/>
          <w:szCs w:val="28"/>
        </w:rPr>
        <w:t xml:space="preserve">Información sobre el grado de cumplimiento de los objetivos sociales de Empleo y Formación durante el periodo </w:t>
      </w:r>
      <w:r>
        <w:rPr>
          <w:rFonts w:ascii="Arial" w:hAnsi="Arial" w:cs="Arial"/>
          <w:sz w:val="28"/>
          <w:szCs w:val="28"/>
        </w:rPr>
        <w:t>transcurrido del ejercicio 201</w:t>
      </w:r>
      <w:r w:rsidR="00DD27DE">
        <w:rPr>
          <w:rFonts w:ascii="Arial" w:hAnsi="Arial" w:cs="Arial"/>
          <w:sz w:val="28"/>
          <w:szCs w:val="28"/>
        </w:rPr>
        <w:t>5</w:t>
      </w:r>
      <w:r w:rsidR="00C201C9" w:rsidRPr="002F19E0">
        <w:rPr>
          <w:rFonts w:ascii="Arial" w:hAnsi="Arial" w:cs="Arial"/>
          <w:sz w:val="28"/>
          <w:szCs w:val="28"/>
        </w:rPr>
        <w:t>.</w:t>
      </w:r>
      <w:r w:rsidR="009D4C27" w:rsidRPr="002F19E0">
        <w:rPr>
          <w:rFonts w:ascii="Arial" w:hAnsi="Arial" w:cs="Arial"/>
          <w:sz w:val="28"/>
          <w:szCs w:val="28"/>
        </w:rPr>
        <w:t xml:space="preserve"> </w:t>
      </w:r>
    </w:p>
    <w:p w:rsidR="00BB3F89" w:rsidRDefault="00BB3F89" w:rsidP="00CF4CC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B3F89" w:rsidRDefault="00BB3F89" w:rsidP="00E31F94">
      <w:pPr>
        <w:pStyle w:val="Prrafodelista"/>
        <w:tabs>
          <w:tab w:val="left" w:pos="0"/>
        </w:tabs>
        <w:ind w:left="502"/>
        <w:jc w:val="both"/>
        <w:rPr>
          <w:rFonts w:ascii="Arial" w:hAnsi="Arial" w:cs="Arial"/>
          <w:sz w:val="28"/>
          <w:szCs w:val="28"/>
        </w:rPr>
      </w:pPr>
      <w:r w:rsidRPr="00E31F94">
        <w:rPr>
          <w:rFonts w:ascii="Arial" w:hAnsi="Arial" w:cs="Arial"/>
          <w:b/>
          <w:sz w:val="28"/>
          <w:szCs w:val="28"/>
        </w:rPr>
        <w:t xml:space="preserve">   5.3.</w:t>
      </w:r>
      <w:r>
        <w:rPr>
          <w:rFonts w:ascii="Arial" w:hAnsi="Arial" w:cs="Arial"/>
          <w:sz w:val="28"/>
          <w:szCs w:val="28"/>
        </w:rPr>
        <w:t xml:space="preserve">  Visionado trailer CAPACITADOS</w:t>
      </w:r>
      <w:r w:rsidR="000D4A9A">
        <w:rPr>
          <w:rFonts w:ascii="Arial" w:hAnsi="Arial" w:cs="Arial"/>
          <w:sz w:val="28"/>
          <w:szCs w:val="28"/>
        </w:rPr>
        <w:t>.</w:t>
      </w:r>
    </w:p>
    <w:p w:rsidR="00FA3FF2" w:rsidRPr="00537B1F" w:rsidRDefault="00FA3FF2" w:rsidP="00537B1F"/>
    <w:p w:rsidR="00FA3FF2" w:rsidRDefault="00FA3FF2" w:rsidP="00537B1F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Programa Operativo de Lucha contra la Discriminación 20017-2013:</w:t>
      </w:r>
      <w:r w:rsidR="005216C5" w:rsidRPr="005216C5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F17342" w:rsidRDefault="00F17342" w:rsidP="00537B1F">
      <w:pPr>
        <w:jc w:val="both"/>
        <w:rPr>
          <w:rFonts w:ascii="Arial" w:hAnsi="Arial" w:cs="Arial"/>
          <w:sz w:val="28"/>
          <w:szCs w:val="28"/>
        </w:rPr>
      </w:pPr>
    </w:p>
    <w:p w:rsidR="00F17342" w:rsidRDefault="00F17342" w:rsidP="00D5245E">
      <w:pPr>
        <w:numPr>
          <w:ilvl w:val="1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870793">
        <w:rPr>
          <w:rFonts w:ascii="Arial" w:hAnsi="Arial" w:cs="Arial"/>
          <w:iCs/>
          <w:sz w:val="28"/>
          <w:szCs w:val="28"/>
        </w:rPr>
        <w:t>Propuesta relativa a la aprobación del cierre del ejercicio 2014.</w:t>
      </w:r>
    </w:p>
    <w:p w:rsidR="00F17342" w:rsidRPr="00870793" w:rsidRDefault="00F17342" w:rsidP="00F17342">
      <w:pPr>
        <w:ind w:left="1440"/>
        <w:rPr>
          <w:rFonts w:ascii="Arial" w:hAnsi="Arial" w:cs="Arial"/>
          <w:iCs/>
          <w:sz w:val="28"/>
          <w:szCs w:val="28"/>
        </w:rPr>
      </w:pPr>
    </w:p>
    <w:p w:rsidR="00F17342" w:rsidRPr="00870793" w:rsidRDefault="00F17342" w:rsidP="00F17342">
      <w:pPr>
        <w:pStyle w:val="Prrafodelista"/>
        <w:numPr>
          <w:ilvl w:val="2"/>
          <w:numId w:val="3"/>
        </w:numPr>
        <w:ind w:left="2160"/>
        <w:rPr>
          <w:rFonts w:ascii="Arial" w:hAnsi="Arial" w:cs="Arial"/>
          <w:iCs/>
          <w:sz w:val="28"/>
          <w:szCs w:val="28"/>
        </w:rPr>
      </w:pPr>
      <w:r w:rsidRPr="00870793">
        <w:rPr>
          <w:rFonts w:ascii="Arial" w:hAnsi="Arial" w:cs="Arial"/>
          <w:iCs/>
          <w:sz w:val="28"/>
          <w:szCs w:val="28"/>
        </w:rPr>
        <w:t>Resultados sociales definitivos</w:t>
      </w:r>
    </w:p>
    <w:p w:rsidR="00F17342" w:rsidRPr="00870793" w:rsidRDefault="00F17342" w:rsidP="00F17342">
      <w:pPr>
        <w:pStyle w:val="Prrafodelista"/>
        <w:ind w:left="2160"/>
        <w:rPr>
          <w:rFonts w:ascii="Arial" w:hAnsi="Arial" w:cs="Arial"/>
          <w:iCs/>
          <w:sz w:val="28"/>
          <w:szCs w:val="28"/>
        </w:rPr>
      </w:pPr>
    </w:p>
    <w:p w:rsidR="00F17342" w:rsidRPr="00870793" w:rsidRDefault="00F17342" w:rsidP="00F17342">
      <w:pPr>
        <w:pStyle w:val="Prrafodelista"/>
        <w:numPr>
          <w:ilvl w:val="2"/>
          <w:numId w:val="3"/>
        </w:numPr>
        <w:ind w:left="2160"/>
        <w:rPr>
          <w:rFonts w:ascii="Arial" w:hAnsi="Arial" w:cs="Arial"/>
          <w:iCs/>
          <w:sz w:val="28"/>
          <w:szCs w:val="28"/>
        </w:rPr>
      </w:pPr>
      <w:r w:rsidRPr="00870793">
        <w:rPr>
          <w:rFonts w:ascii="Arial" w:hAnsi="Arial" w:cs="Arial"/>
          <w:iCs/>
          <w:sz w:val="28"/>
          <w:szCs w:val="28"/>
        </w:rPr>
        <w:t>Actividades ejecutadas</w:t>
      </w:r>
    </w:p>
    <w:p w:rsidR="00F17342" w:rsidRPr="00870793" w:rsidRDefault="00F17342" w:rsidP="00F17342">
      <w:pPr>
        <w:rPr>
          <w:rFonts w:ascii="Arial" w:hAnsi="Arial" w:cs="Arial"/>
          <w:iCs/>
          <w:sz w:val="28"/>
          <w:szCs w:val="28"/>
        </w:rPr>
      </w:pPr>
    </w:p>
    <w:p w:rsidR="00F17342" w:rsidRPr="00870793" w:rsidRDefault="00F17342" w:rsidP="00F17342">
      <w:pPr>
        <w:pStyle w:val="Prrafodelista"/>
        <w:numPr>
          <w:ilvl w:val="2"/>
          <w:numId w:val="3"/>
        </w:numPr>
        <w:ind w:left="2160"/>
        <w:rPr>
          <w:rFonts w:ascii="Arial" w:hAnsi="Arial" w:cs="Arial"/>
          <w:iCs/>
          <w:sz w:val="28"/>
          <w:szCs w:val="28"/>
        </w:rPr>
      </w:pPr>
      <w:r w:rsidRPr="00870793">
        <w:rPr>
          <w:rFonts w:ascii="Arial" w:hAnsi="Arial" w:cs="Arial"/>
          <w:iCs/>
          <w:sz w:val="28"/>
          <w:szCs w:val="28"/>
        </w:rPr>
        <w:t>Cierre presupuestario definit</w:t>
      </w:r>
      <w:r w:rsidR="00876FE9">
        <w:rPr>
          <w:rFonts w:ascii="Arial" w:hAnsi="Arial" w:cs="Arial"/>
          <w:iCs/>
          <w:sz w:val="28"/>
          <w:szCs w:val="28"/>
        </w:rPr>
        <w:t>i</w:t>
      </w:r>
      <w:r w:rsidRPr="00870793">
        <w:rPr>
          <w:rFonts w:ascii="Arial" w:hAnsi="Arial" w:cs="Arial"/>
          <w:iCs/>
          <w:sz w:val="28"/>
          <w:szCs w:val="28"/>
        </w:rPr>
        <w:t>vo del ejercic</w:t>
      </w:r>
      <w:r w:rsidR="00876FE9">
        <w:rPr>
          <w:rFonts w:ascii="Arial" w:hAnsi="Arial" w:cs="Arial"/>
          <w:iCs/>
          <w:sz w:val="28"/>
          <w:szCs w:val="28"/>
        </w:rPr>
        <w:t>i</w:t>
      </w:r>
      <w:r w:rsidRPr="00870793">
        <w:rPr>
          <w:rFonts w:ascii="Arial" w:hAnsi="Arial" w:cs="Arial"/>
          <w:iCs/>
          <w:sz w:val="28"/>
          <w:szCs w:val="28"/>
        </w:rPr>
        <w:t>o 2014</w:t>
      </w:r>
    </w:p>
    <w:p w:rsidR="00F17342" w:rsidRPr="00870793" w:rsidRDefault="00F17342" w:rsidP="00F17342">
      <w:pPr>
        <w:pStyle w:val="Prrafodelista"/>
        <w:ind w:left="2160"/>
        <w:jc w:val="both"/>
        <w:rPr>
          <w:rFonts w:ascii="Arial" w:hAnsi="Arial" w:cs="Arial"/>
          <w:iCs/>
          <w:sz w:val="28"/>
          <w:szCs w:val="28"/>
        </w:rPr>
      </w:pPr>
    </w:p>
    <w:p w:rsidR="00F17342" w:rsidRPr="00870793" w:rsidRDefault="00F17342" w:rsidP="00F17342">
      <w:pPr>
        <w:numPr>
          <w:ilvl w:val="1"/>
          <w:numId w:val="3"/>
        </w:numPr>
        <w:ind w:left="1440"/>
        <w:jc w:val="both"/>
        <w:rPr>
          <w:rFonts w:ascii="Arial" w:hAnsi="Arial" w:cs="Arial"/>
          <w:iCs/>
          <w:sz w:val="28"/>
          <w:szCs w:val="28"/>
        </w:rPr>
      </w:pPr>
      <w:r w:rsidRPr="00870793">
        <w:rPr>
          <w:rFonts w:ascii="Arial" w:hAnsi="Arial" w:cs="Arial"/>
          <w:iCs/>
          <w:sz w:val="28"/>
          <w:szCs w:val="28"/>
        </w:rPr>
        <w:t>Información sobre la situación de cobros de fondos estructurales de la Unión Europea.</w:t>
      </w:r>
    </w:p>
    <w:p w:rsidR="00F17342" w:rsidRPr="00870793" w:rsidRDefault="00F17342" w:rsidP="00F17342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F17342" w:rsidRPr="00870793" w:rsidRDefault="00F17342" w:rsidP="00F17342">
      <w:pPr>
        <w:numPr>
          <w:ilvl w:val="1"/>
          <w:numId w:val="3"/>
        </w:numPr>
        <w:ind w:left="1440"/>
        <w:jc w:val="both"/>
        <w:rPr>
          <w:rFonts w:ascii="Arial" w:hAnsi="Arial" w:cs="Arial"/>
          <w:iCs/>
          <w:sz w:val="28"/>
          <w:szCs w:val="28"/>
        </w:rPr>
      </w:pPr>
      <w:r w:rsidRPr="00870793">
        <w:rPr>
          <w:rFonts w:ascii="Arial" w:hAnsi="Arial" w:cs="Arial"/>
          <w:iCs/>
          <w:sz w:val="28"/>
          <w:szCs w:val="28"/>
        </w:rPr>
        <w:t>Propuesta de incremento de presupuesto de 2015 para garantizar la absorción del 100% de la ayuda del FSE</w:t>
      </w:r>
      <w:r>
        <w:rPr>
          <w:rFonts w:ascii="Arial" w:hAnsi="Arial" w:cs="Arial"/>
          <w:iCs/>
          <w:sz w:val="28"/>
          <w:szCs w:val="28"/>
        </w:rPr>
        <w:t>.</w:t>
      </w:r>
    </w:p>
    <w:p w:rsidR="00F17342" w:rsidRPr="00537B1F" w:rsidRDefault="00F17342" w:rsidP="00537B1F">
      <w:pPr>
        <w:jc w:val="both"/>
        <w:rPr>
          <w:rFonts w:ascii="Arial" w:hAnsi="Arial" w:cs="Arial"/>
          <w:sz w:val="28"/>
          <w:szCs w:val="28"/>
        </w:rPr>
      </w:pPr>
    </w:p>
    <w:p w:rsidR="00FA3FF2" w:rsidRDefault="00FA3FF2" w:rsidP="00537B1F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Información sobre las actuaciones realizadas en el ámbito de la accesibilidad universal.</w:t>
      </w:r>
      <w:r w:rsidR="005216C5" w:rsidRPr="005216C5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FA3FF2" w:rsidRDefault="00FA3FF2" w:rsidP="00537B1F">
      <w:pPr>
        <w:pStyle w:val="Prrafodelista"/>
        <w:ind w:left="644"/>
        <w:jc w:val="both"/>
        <w:rPr>
          <w:rFonts w:ascii="Arial" w:hAnsi="Arial" w:cs="Arial"/>
          <w:sz w:val="28"/>
          <w:szCs w:val="28"/>
        </w:rPr>
      </w:pPr>
    </w:p>
    <w:p w:rsidR="003B0BCB" w:rsidRPr="00537B1F" w:rsidRDefault="004F45F8" w:rsidP="00537B1F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537B1F">
        <w:rPr>
          <w:rFonts w:ascii="Arial" w:hAnsi="Arial" w:cs="Arial"/>
          <w:sz w:val="28"/>
          <w:szCs w:val="28"/>
        </w:rPr>
        <w:t>Prese</w:t>
      </w:r>
      <w:r w:rsidR="000F208D" w:rsidRPr="00537B1F">
        <w:rPr>
          <w:rFonts w:ascii="Arial" w:hAnsi="Arial" w:cs="Arial"/>
          <w:sz w:val="28"/>
          <w:szCs w:val="28"/>
        </w:rPr>
        <w:t xml:space="preserve">ntación para su </w:t>
      </w:r>
      <w:r w:rsidR="003C7C61" w:rsidRPr="000D4A9A">
        <w:rPr>
          <w:rFonts w:ascii="Arial" w:hAnsi="Arial" w:cs="Arial"/>
          <w:sz w:val="28"/>
          <w:szCs w:val="28"/>
        </w:rPr>
        <w:t>aprobación</w:t>
      </w:r>
      <w:r w:rsidR="000F208D" w:rsidRPr="000D4A9A">
        <w:rPr>
          <w:rFonts w:ascii="Arial" w:hAnsi="Arial" w:cs="Arial"/>
          <w:sz w:val="28"/>
          <w:szCs w:val="28"/>
        </w:rPr>
        <w:t>,</w:t>
      </w:r>
      <w:r w:rsidR="000F208D" w:rsidRPr="00537B1F">
        <w:rPr>
          <w:rFonts w:ascii="Arial" w:hAnsi="Arial" w:cs="Arial"/>
          <w:sz w:val="28"/>
          <w:szCs w:val="28"/>
        </w:rPr>
        <w:t xml:space="preserve"> si</w:t>
      </w:r>
      <w:r w:rsidRPr="00537B1F">
        <w:rPr>
          <w:rFonts w:ascii="Arial" w:hAnsi="Arial" w:cs="Arial"/>
          <w:sz w:val="28"/>
          <w:szCs w:val="28"/>
        </w:rPr>
        <w:t xml:space="preserve"> procede, </w:t>
      </w:r>
      <w:r w:rsidR="00E52DAE" w:rsidRPr="00537B1F">
        <w:rPr>
          <w:rFonts w:ascii="Arial" w:hAnsi="Arial" w:cs="Arial"/>
          <w:sz w:val="28"/>
          <w:szCs w:val="28"/>
        </w:rPr>
        <w:t>de</w:t>
      </w:r>
      <w:r w:rsidR="00377718" w:rsidRPr="00537B1F">
        <w:rPr>
          <w:rFonts w:ascii="Arial" w:hAnsi="Arial" w:cs="Arial"/>
          <w:sz w:val="28"/>
          <w:szCs w:val="28"/>
        </w:rPr>
        <w:t xml:space="preserve"> la Memoria de actuaciones sociales de la Fun</w:t>
      </w:r>
      <w:r w:rsidR="000472C8" w:rsidRPr="00537B1F">
        <w:rPr>
          <w:rFonts w:ascii="Arial" w:hAnsi="Arial" w:cs="Arial"/>
          <w:sz w:val="28"/>
          <w:szCs w:val="28"/>
        </w:rPr>
        <w:t>dación ONCE en el ejercicio 201</w:t>
      </w:r>
      <w:r w:rsidR="00AB2BBC" w:rsidRPr="00537B1F">
        <w:rPr>
          <w:rFonts w:ascii="Arial" w:hAnsi="Arial" w:cs="Arial"/>
          <w:sz w:val="28"/>
          <w:szCs w:val="28"/>
        </w:rPr>
        <w:t>4</w:t>
      </w:r>
      <w:r w:rsidR="00377718" w:rsidRPr="00537B1F">
        <w:rPr>
          <w:rFonts w:ascii="Arial" w:hAnsi="Arial" w:cs="Arial"/>
          <w:sz w:val="28"/>
          <w:szCs w:val="28"/>
        </w:rPr>
        <w:t xml:space="preserve"> exigida por la cláusula 8.5 del Acuerdo General entre el Gobierno de la Nación y la ONCE para el período 2012-2021.</w:t>
      </w:r>
      <w:r w:rsidR="00B335A9" w:rsidRPr="00537B1F">
        <w:rPr>
          <w:rFonts w:ascii="Arial" w:hAnsi="Arial" w:cs="Arial"/>
          <w:sz w:val="28"/>
          <w:szCs w:val="28"/>
        </w:rPr>
        <w:t xml:space="preserve"> </w:t>
      </w:r>
    </w:p>
    <w:p w:rsidR="00B335A9" w:rsidRDefault="003B0BCB" w:rsidP="003B0BCB">
      <w:pPr>
        <w:jc w:val="both"/>
        <w:rPr>
          <w:rFonts w:ascii="Arial" w:hAnsi="Arial" w:cs="Arial"/>
          <w:b/>
          <w:sz w:val="28"/>
          <w:szCs w:val="28"/>
        </w:rPr>
      </w:pPr>
      <w:r w:rsidRPr="003B0BCB">
        <w:rPr>
          <w:rFonts w:ascii="Arial" w:hAnsi="Arial" w:cs="Arial"/>
          <w:b/>
          <w:sz w:val="28"/>
          <w:szCs w:val="28"/>
        </w:rPr>
        <w:tab/>
      </w:r>
    </w:p>
    <w:p w:rsidR="004C4A04" w:rsidRPr="00E31F94" w:rsidRDefault="004F45F8" w:rsidP="00537B1F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B335A9">
        <w:rPr>
          <w:rFonts w:ascii="Arial" w:hAnsi="Arial" w:cs="Arial"/>
          <w:sz w:val="28"/>
          <w:szCs w:val="28"/>
        </w:rPr>
        <w:t>Pre</w:t>
      </w:r>
      <w:r w:rsidR="000F208D" w:rsidRPr="00B335A9">
        <w:rPr>
          <w:rFonts w:ascii="Arial" w:hAnsi="Arial" w:cs="Arial"/>
          <w:sz w:val="28"/>
          <w:szCs w:val="28"/>
        </w:rPr>
        <w:t>sentación para su aprobación, si</w:t>
      </w:r>
      <w:r w:rsidRPr="00B335A9">
        <w:rPr>
          <w:rFonts w:ascii="Arial" w:hAnsi="Arial" w:cs="Arial"/>
          <w:sz w:val="28"/>
          <w:szCs w:val="28"/>
        </w:rPr>
        <w:t xml:space="preserve"> procede, </w:t>
      </w:r>
      <w:r w:rsidR="00F475C3" w:rsidRPr="00B335A9">
        <w:rPr>
          <w:rFonts w:ascii="Arial" w:hAnsi="Arial" w:cs="Arial"/>
          <w:sz w:val="28"/>
          <w:szCs w:val="28"/>
        </w:rPr>
        <w:t>de la campaña de publicidad institucional de la ONCE y su Fundación c</w:t>
      </w:r>
      <w:r w:rsidR="00B335A9" w:rsidRPr="00B335A9">
        <w:rPr>
          <w:rFonts w:ascii="Arial" w:hAnsi="Arial" w:cs="Arial"/>
          <w:sz w:val="28"/>
          <w:szCs w:val="28"/>
        </w:rPr>
        <w:t>orrespondiente al ejercicio 201</w:t>
      </w:r>
      <w:r w:rsidR="00AB2BBC">
        <w:rPr>
          <w:rFonts w:ascii="Arial" w:hAnsi="Arial" w:cs="Arial"/>
          <w:sz w:val="28"/>
          <w:szCs w:val="28"/>
        </w:rPr>
        <w:t>5</w:t>
      </w:r>
      <w:r w:rsidR="00F475C3" w:rsidRPr="00B335A9">
        <w:rPr>
          <w:rFonts w:ascii="Arial" w:hAnsi="Arial" w:cs="Arial"/>
          <w:sz w:val="28"/>
          <w:szCs w:val="28"/>
        </w:rPr>
        <w:t>:</w:t>
      </w:r>
      <w:r w:rsidR="00BC085C" w:rsidRPr="00B335A9">
        <w:rPr>
          <w:rFonts w:ascii="Arial" w:hAnsi="Arial" w:cs="Arial"/>
          <w:sz w:val="28"/>
          <w:szCs w:val="28"/>
        </w:rPr>
        <w:t xml:space="preserve"> </w:t>
      </w:r>
    </w:p>
    <w:p w:rsidR="00BB3F89" w:rsidRPr="00E31F94" w:rsidRDefault="00BB3F89" w:rsidP="00E31F94">
      <w:pPr>
        <w:pStyle w:val="Prrafodelista"/>
        <w:rPr>
          <w:rFonts w:ascii="Arial" w:hAnsi="Arial" w:cs="Arial"/>
          <w:sz w:val="28"/>
          <w:szCs w:val="28"/>
        </w:rPr>
      </w:pPr>
    </w:p>
    <w:p w:rsidR="004C4A04" w:rsidRDefault="004C4A04" w:rsidP="00537B1F">
      <w:pPr>
        <w:pStyle w:val="Prrafodelista"/>
        <w:numPr>
          <w:ilvl w:val="1"/>
          <w:numId w:val="27"/>
        </w:num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Autorización, del gasto máximo de campaña</w:t>
      </w:r>
    </w:p>
    <w:p w:rsidR="004C4A04" w:rsidRDefault="004C4A04" w:rsidP="00537B1F">
      <w:pPr>
        <w:pStyle w:val="Prrafodelista"/>
        <w:ind w:left="1713"/>
        <w:rPr>
          <w:rFonts w:ascii="Arial" w:hAnsi="Arial" w:cs="Arial"/>
          <w:iCs/>
          <w:sz w:val="28"/>
          <w:szCs w:val="28"/>
        </w:rPr>
      </w:pPr>
    </w:p>
    <w:p w:rsidR="004C4A04" w:rsidRPr="00537B1F" w:rsidRDefault="004C4A04" w:rsidP="00E31F94">
      <w:pPr>
        <w:pStyle w:val="Prrafodelista"/>
        <w:numPr>
          <w:ilvl w:val="1"/>
          <w:numId w:val="27"/>
        </w:numPr>
      </w:pPr>
      <w:r>
        <w:rPr>
          <w:rFonts w:ascii="Arial" w:hAnsi="Arial" w:cs="Arial"/>
          <w:iCs/>
          <w:sz w:val="28"/>
          <w:szCs w:val="28"/>
        </w:rPr>
        <w:t>Propuesta de delegación en la Comisión Permanente de la ejecución, seguimiento, supervisión de la misma.</w:t>
      </w:r>
    </w:p>
    <w:p w:rsidR="004C4A04" w:rsidRPr="00537B1F" w:rsidRDefault="004C4A04" w:rsidP="00537B1F">
      <w:pPr>
        <w:pStyle w:val="Prrafodelista"/>
        <w:rPr>
          <w:rFonts w:ascii="Arial" w:hAnsi="Arial" w:cs="Arial"/>
          <w:b/>
          <w:color w:val="FF0000"/>
          <w:sz w:val="28"/>
          <w:szCs w:val="28"/>
        </w:rPr>
      </w:pPr>
    </w:p>
    <w:p w:rsidR="004C4A04" w:rsidRDefault="00F17342" w:rsidP="00B335A9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Presentación para su aprobación, si procede,</w:t>
      </w:r>
      <w:r w:rsidR="004C4A04">
        <w:rPr>
          <w:rFonts w:ascii="Arial" w:hAnsi="Arial" w:cs="Arial"/>
          <w:sz w:val="28"/>
          <w:szCs w:val="28"/>
        </w:rPr>
        <w:t xml:space="preserve"> del Código Ético de la Fundación ONCE.</w:t>
      </w:r>
      <w:r w:rsidR="005216C5">
        <w:rPr>
          <w:rFonts w:ascii="Arial" w:hAnsi="Arial" w:cs="Arial"/>
          <w:sz w:val="28"/>
          <w:szCs w:val="28"/>
        </w:rPr>
        <w:t xml:space="preserve"> </w:t>
      </w:r>
    </w:p>
    <w:p w:rsidR="004C4A04" w:rsidRPr="00537B1F" w:rsidRDefault="004C4A04" w:rsidP="00537B1F">
      <w:pPr>
        <w:jc w:val="both"/>
        <w:rPr>
          <w:rFonts w:ascii="Arial" w:hAnsi="Arial" w:cs="Arial"/>
          <w:sz w:val="28"/>
          <w:szCs w:val="28"/>
        </w:rPr>
      </w:pPr>
    </w:p>
    <w:p w:rsidR="00B335A9" w:rsidRDefault="004C4A04" w:rsidP="00B335A9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Información </w:t>
      </w:r>
      <w:r w:rsidR="00876FE9">
        <w:rPr>
          <w:rFonts w:ascii="Arial" w:hAnsi="Arial" w:cs="Arial"/>
          <w:sz w:val="28"/>
          <w:szCs w:val="28"/>
        </w:rPr>
        <w:t>del</w:t>
      </w:r>
      <w:r>
        <w:rPr>
          <w:rFonts w:ascii="Arial" w:hAnsi="Arial" w:cs="Arial"/>
          <w:sz w:val="28"/>
          <w:szCs w:val="28"/>
        </w:rPr>
        <w:t xml:space="preserve"> Reglame</w:t>
      </w:r>
      <w:r w:rsidR="008469E0">
        <w:rPr>
          <w:rFonts w:ascii="Arial" w:hAnsi="Arial" w:cs="Arial"/>
          <w:sz w:val="28"/>
          <w:szCs w:val="28"/>
        </w:rPr>
        <w:t>nto</w:t>
      </w:r>
      <w:r>
        <w:rPr>
          <w:rFonts w:ascii="Arial" w:hAnsi="Arial" w:cs="Arial"/>
          <w:sz w:val="28"/>
          <w:szCs w:val="28"/>
        </w:rPr>
        <w:t xml:space="preserve"> de Funcionamiento Económico- Financiero de la Once y su Fundación y Código de Buen Gobierno.</w:t>
      </w:r>
    </w:p>
    <w:p w:rsidR="00407844" w:rsidRPr="0078239E" w:rsidRDefault="00407844" w:rsidP="0078239E">
      <w:pPr>
        <w:pStyle w:val="Prrafodelista"/>
        <w:rPr>
          <w:rFonts w:ascii="Arial" w:hAnsi="Arial" w:cs="Arial"/>
          <w:sz w:val="28"/>
          <w:szCs w:val="28"/>
        </w:rPr>
      </w:pPr>
    </w:p>
    <w:p w:rsidR="00407844" w:rsidRPr="00E31F94" w:rsidRDefault="00407844" w:rsidP="00B335A9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Presentación para su aprobación</w:t>
      </w:r>
      <w:r w:rsidR="00D5245E">
        <w:rPr>
          <w:rFonts w:ascii="Arial" w:hAnsi="Arial" w:cs="Arial"/>
          <w:sz w:val="28"/>
          <w:szCs w:val="28"/>
        </w:rPr>
        <w:t xml:space="preserve"> si procede</w:t>
      </w:r>
      <w:r>
        <w:rPr>
          <w:rFonts w:ascii="Arial" w:hAnsi="Arial" w:cs="Arial"/>
          <w:sz w:val="28"/>
          <w:szCs w:val="28"/>
        </w:rPr>
        <w:t>, del acuerdo para la transformación de la mercantil GRUPO ILUNION, S.A. en sociedad de responsabilidad limitada.</w:t>
      </w:r>
      <w:r w:rsidR="005216C5" w:rsidRPr="005216C5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BB3F89" w:rsidRPr="00E31F94" w:rsidRDefault="00BB3F89" w:rsidP="00E31F94">
      <w:pPr>
        <w:pStyle w:val="Prrafodelista"/>
        <w:rPr>
          <w:rFonts w:ascii="Arial" w:hAnsi="Arial" w:cs="Arial"/>
          <w:sz w:val="28"/>
          <w:szCs w:val="28"/>
        </w:rPr>
      </w:pPr>
    </w:p>
    <w:p w:rsidR="0047759A" w:rsidRDefault="00BB3F89" w:rsidP="00B335A9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Aprobación, si procede, de la incorporación de la Fundación ONCE al Patronato de la Fundación Santander Salud.</w:t>
      </w:r>
    </w:p>
    <w:p w:rsidR="0047759A" w:rsidRPr="0047759A" w:rsidRDefault="0047759A" w:rsidP="0047759A">
      <w:pPr>
        <w:pStyle w:val="Prrafodelista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47759A" w:rsidRPr="0047759A" w:rsidRDefault="0047759A" w:rsidP="0047759A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47759A">
        <w:rPr>
          <w:rFonts w:ascii="Arial" w:hAnsi="Arial" w:cs="Arial"/>
          <w:sz w:val="28"/>
          <w:szCs w:val="28"/>
        </w:rPr>
        <w:t xml:space="preserve">Propuesta de ampliación del plazo de la convocatoria para la presentación de solicitudes de ayudas económicas a proyectos dirigidos a personas con discapacidad promovida por la Fundación </w:t>
      </w:r>
      <w:bookmarkStart w:id="0" w:name="_GoBack"/>
      <w:bookmarkEnd w:id="0"/>
      <w:r w:rsidRPr="0047759A">
        <w:rPr>
          <w:rFonts w:ascii="Arial" w:hAnsi="Arial" w:cs="Arial"/>
          <w:sz w:val="28"/>
          <w:szCs w:val="28"/>
        </w:rPr>
        <w:t>ONCE para la Cooperación e Inclusión Social de Personas con Discapacidad correspondiente al ejercicio 2015.</w:t>
      </w:r>
    </w:p>
    <w:p w:rsidR="00F17342" w:rsidRPr="00537B1F" w:rsidRDefault="00F17342" w:rsidP="00537B1F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F17342" w:rsidRPr="000D4A9A" w:rsidRDefault="00F17342" w:rsidP="00537B1F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0D4A9A">
        <w:rPr>
          <w:rFonts w:ascii="Arial" w:hAnsi="Arial" w:cs="Arial"/>
          <w:sz w:val="28"/>
          <w:szCs w:val="28"/>
        </w:rPr>
        <w:t>Delegación de facultades para proceder,</w:t>
      </w:r>
      <w:r w:rsidR="000D4A9A">
        <w:rPr>
          <w:rFonts w:ascii="Arial" w:hAnsi="Arial" w:cs="Arial"/>
          <w:sz w:val="28"/>
          <w:szCs w:val="28"/>
        </w:rPr>
        <w:t xml:space="preserve"> </w:t>
      </w:r>
      <w:r w:rsidRPr="000D4A9A">
        <w:rPr>
          <w:rFonts w:ascii="Arial" w:hAnsi="Arial" w:cs="Arial"/>
          <w:sz w:val="28"/>
          <w:szCs w:val="28"/>
        </w:rPr>
        <w:t>en su caso, a la formalización, inscripción, y depósito, ante los registros correspondientes, de los acuerdos adoptados.</w:t>
      </w:r>
      <w:r w:rsidR="005216C5" w:rsidRPr="000D4A9A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0D4A9A" w:rsidRPr="000D4A9A" w:rsidRDefault="000D4A9A" w:rsidP="000D4A9A">
      <w:pPr>
        <w:pStyle w:val="Prrafodelista"/>
        <w:tabs>
          <w:tab w:val="left" w:pos="0"/>
        </w:tabs>
        <w:ind w:left="502"/>
        <w:jc w:val="both"/>
        <w:rPr>
          <w:rFonts w:ascii="Arial" w:hAnsi="Arial" w:cs="Arial"/>
          <w:sz w:val="28"/>
          <w:szCs w:val="28"/>
        </w:rPr>
      </w:pPr>
    </w:p>
    <w:p w:rsidR="00F17342" w:rsidRPr="00A0527A" w:rsidRDefault="00F17342" w:rsidP="00B335A9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Otros asuntos a tratar a propuesta de la Presidencia.</w:t>
      </w:r>
      <w:r w:rsidR="005216C5">
        <w:rPr>
          <w:rFonts w:ascii="Arial" w:hAnsi="Arial" w:cs="Arial"/>
          <w:sz w:val="28"/>
          <w:szCs w:val="28"/>
        </w:rPr>
        <w:t xml:space="preserve"> </w:t>
      </w:r>
    </w:p>
    <w:p w:rsidR="00F17342" w:rsidRPr="00537B1F" w:rsidRDefault="00F17342" w:rsidP="00537B1F">
      <w:pPr>
        <w:pStyle w:val="Prrafodelista"/>
        <w:rPr>
          <w:rFonts w:ascii="Arial" w:hAnsi="Arial" w:cs="Arial"/>
          <w:sz w:val="28"/>
          <w:szCs w:val="28"/>
        </w:rPr>
      </w:pPr>
    </w:p>
    <w:p w:rsidR="00F17342" w:rsidRDefault="00F17342" w:rsidP="00B335A9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Preguntas y sugerencias.</w:t>
      </w:r>
    </w:p>
    <w:p w:rsidR="003B0BCB" w:rsidRPr="00537B1F" w:rsidRDefault="003B0BCB" w:rsidP="003B0BC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8"/>
          <w:szCs w:val="28"/>
        </w:rPr>
      </w:pPr>
    </w:p>
    <w:p w:rsidR="006E319A" w:rsidRPr="00537B1F" w:rsidRDefault="006E319A" w:rsidP="00B1517A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4F45F8" w:rsidRDefault="00B753D4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  <w:r w:rsidRPr="00537B1F">
        <w:rPr>
          <w:rFonts w:ascii="Arial" w:hAnsi="Arial" w:cs="Arial"/>
          <w:sz w:val="28"/>
          <w:szCs w:val="28"/>
        </w:rPr>
        <w:t>En Madrid</w:t>
      </w:r>
      <w:r w:rsidR="00EF7877" w:rsidRPr="00537B1F">
        <w:rPr>
          <w:rFonts w:ascii="Arial" w:hAnsi="Arial" w:cs="Arial"/>
          <w:sz w:val="28"/>
          <w:szCs w:val="28"/>
        </w:rPr>
        <w:t xml:space="preserve">, </w:t>
      </w:r>
      <w:r w:rsidRPr="00537B1F">
        <w:rPr>
          <w:rFonts w:ascii="Arial" w:hAnsi="Arial" w:cs="Arial"/>
          <w:sz w:val="28"/>
          <w:szCs w:val="28"/>
        </w:rPr>
        <w:t xml:space="preserve">a </w:t>
      </w:r>
      <w:r w:rsidR="00F17342" w:rsidRPr="00537B1F">
        <w:rPr>
          <w:rFonts w:ascii="Arial" w:hAnsi="Arial" w:cs="Arial"/>
          <w:sz w:val="28"/>
          <w:szCs w:val="28"/>
        </w:rPr>
        <w:t xml:space="preserve">24 </w:t>
      </w:r>
      <w:r w:rsidR="00B335A9" w:rsidRPr="00537B1F">
        <w:rPr>
          <w:rFonts w:ascii="Arial" w:hAnsi="Arial" w:cs="Arial"/>
          <w:sz w:val="28"/>
          <w:szCs w:val="28"/>
        </w:rPr>
        <w:t>de junio de 201</w:t>
      </w:r>
      <w:r w:rsidR="00F17342" w:rsidRPr="00537B1F">
        <w:rPr>
          <w:rFonts w:ascii="Arial" w:hAnsi="Arial" w:cs="Arial"/>
          <w:sz w:val="28"/>
          <w:szCs w:val="28"/>
        </w:rPr>
        <w:t>5</w:t>
      </w:r>
    </w:p>
    <w:p w:rsidR="000D4A9A" w:rsidRDefault="000D4A9A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p w:rsidR="000D4A9A" w:rsidRDefault="000D4A9A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p w:rsidR="000D4A9A" w:rsidRPr="00537B1F" w:rsidRDefault="000D4A9A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PO. Fdo. José Luis Barceló Blanco-Steger</w:t>
      </w: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Secretario del Patronato de la</w:t>
      </w: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Fundación ONCE para la Cooperación e</w:t>
      </w:r>
    </w:p>
    <w:p w:rsidR="000F208D" w:rsidRPr="00C33B04" w:rsidRDefault="000F208D" w:rsidP="000F208D">
      <w:pPr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Inclusión Social de Personas con Discapacidad</w:t>
      </w:r>
    </w:p>
    <w:p w:rsidR="000F208D" w:rsidRPr="00C33B04" w:rsidRDefault="000F208D" w:rsidP="000F208D">
      <w:pPr>
        <w:jc w:val="center"/>
        <w:rPr>
          <w:rFonts w:ascii="Arial" w:hAnsi="Arial" w:cs="Arial"/>
          <w:sz w:val="28"/>
          <w:szCs w:val="28"/>
        </w:rPr>
      </w:pPr>
    </w:p>
    <w:p w:rsidR="000F208D" w:rsidRPr="00F662D2" w:rsidRDefault="000F208D" w:rsidP="000F208D">
      <w:pPr>
        <w:ind w:left="720"/>
        <w:rPr>
          <w:rFonts w:cs="Arial"/>
          <w:color w:val="FF0000"/>
          <w:szCs w:val="24"/>
        </w:rPr>
      </w:pPr>
    </w:p>
    <w:p w:rsidR="004F45F8" w:rsidRPr="007A3B5E" w:rsidRDefault="004F45F8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sectPr w:rsidR="004F45F8" w:rsidRPr="007A3B5E" w:rsidSect="003B0BCB">
      <w:pgSz w:w="11906" w:h="16838"/>
      <w:pgMar w:top="851" w:right="991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9A2"/>
    <w:multiLevelType w:val="multilevel"/>
    <w:tmpl w:val="EC74AD3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6.1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0BE1B71"/>
    <w:multiLevelType w:val="hybridMultilevel"/>
    <w:tmpl w:val="3A1EEDE6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8D5590"/>
    <w:multiLevelType w:val="hybridMultilevel"/>
    <w:tmpl w:val="A0EE3190"/>
    <w:lvl w:ilvl="0" w:tplc="566CEAB4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B2561"/>
    <w:multiLevelType w:val="multilevel"/>
    <w:tmpl w:val="55C848A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58D3438"/>
    <w:multiLevelType w:val="hybridMultilevel"/>
    <w:tmpl w:val="3AE2771E"/>
    <w:lvl w:ilvl="0" w:tplc="C1CE6ECE">
      <w:start w:val="10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933"/>
    <w:multiLevelType w:val="multilevel"/>
    <w:tmpl w:val="1B666D24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6">
    <w:nsid w:val="16CE0A15"/>
    <w:multiLevelType w:val="hybridMultilevel"/>
    <w:tmpl w:val="3328073E"/>
    <w:lvl w:ilvl="0" w:tplc="D6E0E9F0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2718E"/>
    <w:multiLevelType w:val="hybridMultilevel"/>
    <w:tmpl w:val="D5D04436"/>
    <w:lvl w:ilvl="0" w:tplc="45786428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A29"/>
    <w:multiLevelType w:val="hybridMultilevel"/>
    <w:tmpl w:val="1C484DC0"/>
    <w:lvl w:ilvl="0" w:tplc="AB8ED94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40E3C"/>
    <w:multiLevelType w:val="multilevel"/>
    <w:tmpl w:val="7DE07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0">
    <w:nsid w:val="2FFC1C02"/>
    <w:multiLevelType w:val="multilevel"/>
    <w:tmpl w:val="1D9C5250"/>
    <w:lvl w:ilvl="0">
      <w:start w:val="9"/>
      <w:numFmt w:val="decimal"/>
      <w:lvlText w:val="%1."/>
      <w:lvlJc w:val="left"/>
      <w:pPr>
        <w:ind w:left="451" w:hanging="4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32B17DDB"/>
    <w:multiLevelType w:val="multilevel"/>
    <w:tmpl w:val="0A966B74"/>
    <w:lvl w:ilvl="0">
      <w:start w:val="1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12">
    <w:nsid w:val="35F9494F"/>
    <w:multiLevelType w:val="multilevel"/>
    <w:tmpl w:val="1B666D24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3">
    <w:nsid w:val="36813249"/>
    <w:multiLevelType w:val="hybridMultilevel"/>
    <w:tmpl w:val="52A4CBE4"/>
    <w:lvl w:ilvl="0" w:tplc="A228404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6B504B0"/>
    <w:multiLevelType w:val="hybridMultilevel"/>
    <w:tmpl w:val="15E692A4"/>
    <w:lvl w:ilvl="0" w:tplc="7DC2F73A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2179F"/>
    <w:multiLevelType w:val="multilevel"/>
    <w:tmpl w:val="E32CD04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6">
    <w:nsid w:val="4B4313B2"/>
    <w:multiLevelType w:val="multilevel"/>
    <w:tmpl w:val="D85E47C8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7">
    <w:nsid w:val="502566A2"/>
    <w:multiLevelType w:val="multilevel"/>
    <w:tmpl w:val="1D8E44A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FF0000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  <w:color w:val="FF0000"/>
        <w:sz w:val="22"/>
      </w:rPr>
    </w:lvl>
  </w:abstractNum>
  <w:abstractNum w:abstractNumId="18">
    <w:nsid w:val="537504D0"/>
    <w:multiLevelType w:val="hybridMultilevel"/>
    <w:tmpl w:val="3554349C"/>
    <w:lvl w:ilvl="0" w:tplc="B45CD544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354A14"/>
    <w:multiLevelType w:val="hybridMultilevel"/>
    <w:tmpl w:val="C9F44C58"/>
    <w:lvl w:ilvl="0" w:tplc="A76A3AD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D164B"/>
    <w:multiLevelType w:val="multilevel"/>
    <w:tmpl w:val="DF741E1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5D9F632D"/>
    <w:multiLevelType w:val="multilevel"/>
    <w:tmpl w:val="28C0BFB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E483096"/>
    <w:multiLevelType w:val="multilevel"/>
    <w:tmpl w:val="68F29E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>
    <w:nsid w:val="69104E2A"/>
    <w:multiLevelType w:val="multilevel"/>
    <w:tmpl w:val="C576B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>
    <w:nsid w:val="71D249A5"/>
    <w:multiLevelType w:val="hybridMultilevel"/>
    <w:tmpl w:val="21AE57AA"/>
    <w:lvl w:ilvl="0" w:tplc="A76E97D4">
      <w:start w:val="1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B0A2F"/>
    <w:multiLevelType w:val="hybridMultilevel"/>
    <w:tmpl w:val="666CAB28"/>
    <w:lvl w:ilvl="0" w:tplc="40C2A638">
      <w:start w:val="10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23"/>
  </w:num>
  <w:num w:numId="5">
    <w:abstractNumId w:val="3"/>
  </w:num>
  <w:num w:numId="6">
    <w:abstractNumId w:val="15"/>
  </w:num>
  <w:num w:numId="7">
    <w:abstractNumId w:val="9"/>
  </w:num>
  <w:num w:numId="8">
    <w:abstractNumId w:val="13"/>
  </w:num>
  <w:num w:numId="9">
    <w:abstractNumId w:val="17"/>
  </w:num>
  <w:num w:numId="10">
    <w:abstractNumId w:val="20"/>
  </w:num>
  <w:num w:numId="11">
    <w:abstractNumId w:val="21"/>
  </w:num>
  <w:num w:numId="12">
    <w:abstractNumId w:val="22"/>
  </w:num>
  <w:num w:numId="13">
    <w:abstractNumId w:val="11"/>
  </w:num>
  <w:num w:numId="14">
    <w:abstractNumId w:val="4"/>
  </w:num>
  <w:num w:numId="15">
    <w:abstractNumId w:val="26"/>
  </w:num>
  <w:num w:numId="16">
    <w:abstractNumId w:val="7"/>
  </w:num>
  <w:num w:numId="17">
    <w:abstractNumId w:val="19"/>
  </w:num>
  <w:num w:numId="18">
    <w:abstractNumId w:val="8"/>
  </w:num>
  <w:num w:numId="19">
    <w:abstractNumId w:val="2"/>
  </w:num>
  <w:num w:numId="20">
    <w:abstractNumId w:val="18"/>
  </w:num>
  <w:num w:numId="21">
    <w:abstractNumId w:val="14"/>
  </w:num>
  <w:num w:numId="22">
    <w:abstractNumId w:val="6"/>
  </w:num>
  <w:num w:numId="23">
    <w:abstractNumId w:val="25"/>
  </w:num>
  <w:num w:numId="24">
    <w:abstractNumId w:val="0"/>
  </w:num>
  <w:num w:numId="25">
    <w:abstractNumId w:val="5"/>
  </w:num>
  <w:num w:numId="26">
    <w:abstractNumId w:val="12"/>
  </w:num>
  <w:num w:numId="27">
    <w:abstractNumId w:val="10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9EC"/>
    <w:rsid w:val="00011EC3"/>
    <w:rsid w:val="000123AF"/>
    <w:rsid w:val="00012697"/>
    <w:rsid w:val="00012B54"/>
    <w:rsid w:val="00012B5F"/>
    <w:rsid w:val="00012C55"/>
    <w:rsid w:val="00012DF2"/>
    <w:rsid w:val="00012F0E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2C8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A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A9A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08D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AB6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0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6255"/>
    <w:rsid w:val="002569E7"/>
    <w:rsid w:val="00256AD4"/>
    <w:rsid w:val="00256BE2"/>
    <w:rsid w:val="00256F10"/>
    <w:rsid w:val="0025706D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1F25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94"/>
    <w:rsid w:val="002A38E8"/>
    <w:rsid w:val="002A3DF2"/>
    <w:rsid w:val="002A3E43"/>
    <w:rsid w:val="002A4103"/>
    <w:rsid w:val="002A4513"/>
    <w:rsid w:val="002A4525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847"/>
    <w:rsid w:val="002D6973"/>
    <w:rsid w:val="002D697F"/>
    <w:rsid w:val="002D6D00"/>
    <w:rsid w:val="002D6D4F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9E0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4E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044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76E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DA"/>
    <w:rsid w:val="003A7BFF"/>
    <w:rsid w:val="003B0051"/>
    <w:rsid w:val="003B0091"/>
    <w:rsid w:val="003B0291"/>
    <w:rsid w:val="003B0594"/>
    <w:rsid w:val="003B06C0"/>
    <w:rsid w:val="003B076B"/>
    <w:rsid w:val="003B0A53"/>
    <w:rsid w:val="003B0BCB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61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838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86"/>
    <w:rsid w:val="00406D33"/>
    <w:rsid w:val="00406D7B"/>
    <w:rsid w:val="004073A7"/>
    <w:rsid w:val="00407449"/>
    <w:rsid w:val="0040753D"/>
    <w:rsid w:val="00407844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59A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04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8E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9F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5F8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6C5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B1F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13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B0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5C2C"/>
    <w:rsid w:val="006360BE"/>
    <w:rsid w:val="006360C1"/>
    <w:rsid w:val="006362B2"/>
    <w:rsid w:val="00636313"/>
    <w:rsid w:val="00636347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556"/>
    <w:rsid w:val="00652559"/>
    <w:rsid w:val="006527C3"/>
    <w:rsid w:val="00652AE1"/>
    <w:rsid w:val="00652CB0"/>
    <w:rsid w:val="00653378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2F4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7FC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EA2"/>
    <w:rsid w:val="00702ED6"/>
    <w:rsid w:val="0070308A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AA4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39E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6B2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B5E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D24"/>
    <w:rsid w:val="007B7FA2"/>
    <w:rsid w:val="007C013E"/>
    <w:rsid w:val="007C0172"/>
    <w:rsid w:val="007C088D"/>
    <w:rsid w:val="007C0B41"/>
    <w:rsid w:val="007C0C8B"/>
    <w:rsid w:val="007C11F1"/>
    <w:rsid w:val="007C129A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52C4"/>
    <w:rsid w:val="007D5613"/>
    <w:rsid w:val="007D574D"/>
    <w:rsid w:val="007D589F"/>
    <w:rsid w:val="007D58E8"/>
    <w:rsid w:val="007D5D74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3BE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A98"/>
    <w:rsid w:val="00821ACC"/>
    <w:rsid w:val="00821D58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C8B"/>
    <w:rsid w:val="00845CB8"/>
    <w:rsid w:val="00845E15"/>
    <w:rsid w:val="0084614B"/>
    <w:rsid w:val="0084662A"/>
    <w:rsid w:val="00846849"/>
    <w:rsid w:val="00846962"/>
    <w:rsid w:val="008469E0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4CD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6FE9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59C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4FB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0DB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D0D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1F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642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5C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3E"/>
    <w:rsid w:val="009A2A6C"/>
    <w:rsid w:val="009A2AFF"/>
    <w:rsid w:val="009A2BEC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4C27"/>
    <w:rsid w:val="009D5159"/>
    <w:rsid w:val="009D516B"/>
    <w:rsid w:val="009D5214"/>
    <w:rsid w:val="009D5521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903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27A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754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7B3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4221"/>
    <w:rsid w:val="00A6434E"/>
    <w:rsid w:val="00A64371"/>
    <w:rsid w:val="00A64462"/>
    <w:rsid w:val="00A64983"/>
    <w:rsid w:val="00A649FB"/>
    <w:rsid w:val="00A64A23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BBC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D05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17A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5A9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D18"/>
    <w:rsid w:val="00B47063"/>
    <w:rsid w:val="00B471F7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6B6"/>
    <w:rsid w:val="00B67913"/>
    <w:rsid w:val="00B67D7C"/>
    <w:rsid w:val="00B67EF4"/>
    <w:rsid w:val="00B67F77"/>
    <w:rsid w:val="00B701B4"/>
    <w:rsid w:val="00B70478"/>
    <w:rsid w:val="00B7098F"/>
    <w:rsid w:val="00B709A4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B3"/>
    <w:rsid w:val="00BB3D3F"/>
    <w:rsid w:val="00BB3F89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5C"/>
    <w:rsid w:val="00BC0869"/>
    <w:rsid w:val="00BC0987"/>
    <w:rsid w:val="00BC0AD7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A4C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4C9"/>
    <w:rsid w:val="00BF14DF"/>
    <w:rsid w:val="00BF1681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B3D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458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59E1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534"/>
    <w:rsid w:val="00C33570"/>
    <w:rsid w:val="00C3377C"/>
    <w:rsid w:val="00C33955"/>
    <w:rsid w:val="00C33B04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4FB6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C78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CC0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45E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B79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7B2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7DE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C19"/>
    <w:rsid w:val="00E31F94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BEF"/>
    <w:rsid w:val="00E46D4F"/>
    <w:rsid w:val="00E46FB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8FD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342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0ED"/>
    <w:rsid w:val="00F40238"/>
    <w:rsid w:val="00F40269"/>
    <w:rsid w:val="00F40455"/>
    <w:rsid w:val="00F4076C"/>
    <w:rsid w:val="00F40AED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AB2"/>
    <w:rsid w:val="00F77037"/>
    <w:rsid w:val="00F77A50"/>
    <w:rsid w:val="00F77C45"/>
    <w:rsid w:val="00F77E80"/>
    <w:rsid w:val="00F77FB6"/>
    <w:rsid w:val="00F77FE2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43"/>
    <w:rsid w:val="00F91D8E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3FF2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37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B1F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37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B1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6E644-D4FD-4199-A83D-7DEDBAF3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675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4</cp:revision>
  <cp:lastPrinted>2015-06-03T12:01:00Z</cp:lastPrinted>
  <dcterms:created xsi:type="dcterms:W3CDTF">2015-06-17T08:55:00Z</dcterms:created>
  <dcterms:modified xsi:type="dcterms:W3CDTF">2015-06-23T07:57:00Z</dcterms:modified>
</cp:coreProperties>
</file>