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90" w:rsidRPr="000E1AD6" w:rsidRDefault="005C7990" w:rsidP="005C7990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2C00088" wp14:editId="7AE14103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60288" behindDoc="1" locked="0" layoutInCell="1" allowOverlap="1" wp14:anchorId="2E88079A" wp14:editId="33986DFF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990" w:rsidRDefault="005C7990" w:rsidP="005C7990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5C7990" w:rsidRDefault="005C7990" w:rsidP="005C7990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Jóvenes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CD1AE6">
        <w:rPr>
          <w:rFonts w:ascii="Arial" w:hAnsi="Arial" w:cs="Arial"/>
          <w:b/>
          <w:sz w:val="24"/>
          <w:szCs w:val="24"/>
        </w:rPr>
        <w:t>MODELO</w:t>
      </w:r>
      <w:r>
        <w:rPr>
          <w:rFonts w:ascii="Arial" w:hAnsi="Arial" w:cs="Arial"/>
          <w:b/>
          <w:sz w:val="24"/>
          <w:szCs w:val="24"/>
        </w:rPr>
        <w:t xml:space="preserve"> 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a Proyectos de Refuerzo de la Empleabilidad de Personas </w:t>
      </w:r>
      <w:r w:rsidR="005C7990">
        <w:rPr>
          <w:rFonts w:ascii="Arial" w:hAnsi="Arial" w:cs="Arial"/>
          <w:sz w:val="24"/>
          <w:szCs w:val="24"/>
        </w:rPr>
        <w:t xml:space="preserve">Jóvenes </w:t>
      </w:r>
      <w:r w:rsidRPr="009E5306">
        <w:rPr>
          <w:rFonts w:ascii="Arial" w:hAnsi="Arial" w:cs="Arial"/>
          <w:sz w:val="24"/>
          <w:szCs w:val="24"/>
        </w:rPr>
        <w:t>con Discapacidad “Uno a Uno”</w:t>
      </w:r>
      <w:r>
        <w:rPr>
          <w:rFonts w:ascii="Arial" w:hAnsi="Arial" w:cs="Arial"/>
          <w:sz w:val="24"/>
          <w:szCs w:val="24"/>
        </w:rPr>
        <w:t xml:space="preserve"> PO</w:t>
      </w:r>
      <w:r w:rsidR="005C7990">
        <w:rPr>
          <w:rFonts w:ascii="Arial" w:hAnsi="Arial" w:cs="Arial"/>
          <w:sz w:val="24"/>
          <w:szCs w:val="24"/>
        </w:rPr>
        <w:t>EJ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El alumno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alumno)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 alumno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 alumno termina el curso, incluyendo la formación en puesto de trabajo).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 ha asistido a _______ horas de formación teórica, del total de  _______ horas de formación teórica del curso, suponiendo el _____% 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de formación teórica) </w:t>
      </w:r>
      <w:r w:rsidRPr="009E5306">
        <w:rPr>
          <w:rFonts w:ascii="Arial" w:hAnsi="Arial" w:cs="Arial"/>
          <w:sz w:val="24"/>
          <w:szCs w:val="24"/>
        </w:rPr>
        <w:t xml:space="preserve">del total de la formación teórica; 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 ha realizado _______ horas de formación en puesto de trabajo, del total de  _______ horas de formación práctica del curso, suponiendo el _____% 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de formación teórica) </w:t>
      </w:r>
      <w:r w:rsidRPr="009E5306">
        <w:rPr>
          <w:rFonts w:ascii="Arial" w:hAnsi="Arial" w:cs="Arial"/>
          <w:sz w:val="24"/>
          <w:szCs w:val="24"/>
        </w:rPr>
        <w:t xml:space="preserve">del total de la formación en puesto de trabajo en la empresa. 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AE6833">
        <w:rPr>
          <w:rFonts w:ascii="Arial" w:hAnsi="Arial" w:cs="Arial"/>
          <w:sz w:val="24"/>
          <w:szCs w:val="24"/>
        </w:rPr>
        <w:t>a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___ de ________ </w:t>
      </w:r>
      <w:proofErr w:type="spellStart"/>
      <w:r w:rsidR="00AE6833">
        <w:rPr>
          <w:rFonts w:ascii="Arial" w:hAnsi="Arial" w:cs="Arial"/>
          <w:sz w:val="24"/>
          <w:szCs w:val="24"/>
        </w:rPr>
        <w:t>de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2019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:rsidR="00331808" w:rsidRPr="004A4347" w:rsidRDefault="00331808" w:rsidP="009E530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90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5C7990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506B-8C54-4BC4-849D-7BABFF82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2019-04-08T08:58:00Z</dcterms:modified>
</cp:coreProperties>
</file>